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svg" ContentType="image/svg+xml"/>
  <Override PartName="/word/media/rId65.svg" ContentType="image/svg+xml"/>
  <Override PartName="/word/media/rId71.svg" ContentType="image/svg+xml"/>
  <Override PartName="/word/media/rId77.svg" ContentType="image/svg+xml"/>
  <Override PartName="/word/media/rId28.png" ContentType="image/png"/>
  <Override PartName="/word/media/rId68.png" ContentType="image/png"/>
  <Override PartName="/word/media/rId74.png" ContentType="image/png"/>
  <Override PartName="/word/media/rId8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deadlock"/>
    <w:p>
      <w:pPr>
        <w:pStyle w:val="Heading3"/>
      </w:pPr>
      <w:r>
        <w:t xml:space="preserve">1. Deadlock</w:t>
      </w:r>
    </w:p>
    <w:p>
      <w:pPr>
        <w:pStyle w:val="FirstParagraph"/>
      </w:pPr>
      <w:r>
        <w:t xml:space="preserve">Deadlock is only possible if certain</w:t>
      </w:r>
      <w:r>
        <w:t xml:space="preserve"> </w:t>
      </w:r>
      <w:r>
        <w:rPr>
          <w:iCs/>
          <w:i/>
        </w:rPr>
        <w:t xml:space="preserve">necessary</w:t>
      </w:r>
      <w:r>
        <w:t xml:space="preserve"> </w:t>
      </w:r>
      <w:r>
        <w:t xml:space="preserve">conditions are met:</w:t>
      </w:r>
      <w:r>
        <w:t xml:space="preserve"> </w:t>
      </w:r>
      <w:r>
        <w:t xml:space="preserve">the</w:t>
      </w:r>
      <w:r>
        <w:t xml:space="preserve"> </w:t>
      </w:r>
      <w:r>
        <w:rPr>
          <w:iCs/>
          <w:i/>
        </w:rPr>
        <w:t xml:space="preserve">Coffman Conditions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Mutual exclusion</w:t>
      </w:r>
      <w:r>
        <w:t xml:space="preserve"> </w:t>
      </w:r>
      <w:r>
        <w:t xml:space="preserve">Only one process can use a resource at a time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Hold-and-wait</w:t>
      </w:r>
      <w:r>
        <w:t xml:space="preserve"> </w:t>
      </w:r>
      <w:r>
        <w:t xml:space="preserve">A process continues to hold a resource while waiting</w:t>
      </w:r>
      <w:r>
        <w:t xml:space="preserve"> </w:t>
      </w:r>
      <w:r>
        <w:t xml:space="preserve">for other resources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No preemption</w:t>
      </w:r>
      <w:r>
        <w:t xml:space="preserve"> </w:t>
      </w:r>
      <w:r>
        <w:t xml:space="preserve">No resource can forcibly be removed from a process</w:t>
      </w:r>
      <w:r>
        <w:t xml:space="preserve"> </w:t>
      </w:r>
      <w:r>
        <w:t xml:space="preserve">holding it</w:t>
      </w:r>
    </w:p>
    <w:p>
      <w:pPr>
        <w:pStyle w:val="FirstParagraph"/>
      </w:pPr>
      <w:r>
        <w:t xml:space="preserve">All of these must hold for it to be</w:t>
      </w:r>
      <w:r>
        <w:t xml:space="preserve"> </w:t>
      </w:r>
      <w:r>
        <w:rPr>
          <w:iCs/>
          <w:i/>
        </w:rPr>
        <w:t xml:space="preserve">possible</w:t>
      </w:r>
      <w:r>
        <w:t xml:space="preserve"> </w:t>
      </w:r>
      <w:r>
        <w:t xml:space="preserve">to deadlock</w:t>
      </w:r>
    </w:p>
    <w:bookmarkEnd w:id="20"/>
    <w:bookmarkStart w:id="21" w:name="deadlock-1"/>
    <w:p>
      <w:pPr>
        <w:pStyle w:val="Heading3"/>
      </w:pPr>
      <w:r>
        <w:t xml:space="preserve">2. Deadlock</w:t>
      </w:r>
    </w:p>
    <w:p>
      <w:pPr>
        <w:pStyle w:val="FirstParagraph"/>
      </w:pPr>
      <w:r>
        <w:t xml:space="preserve">A deadlock may be possible but will only actually happen if</w:t>
      </w:r>
    </w:p>
    <w:p>
      <w:pPr>
        <w:numPr>
          <w:ilvl w:val="0"/>
          <w:numId w:val="1002"/>
        </w:numPr>
      </w:pPr>
      <w:r>
        <w:rPr>
          <w:bCs/>
          <w:b/>
        </w:rPr>
        <w:t xml:space="preserve">Circular Wait</w:t>
      </w:r>
      <w:r>
        <w:t xml:space="preserve"> </w:t>
      </w:r>
      <w:r>
        <w:t xml:space="preserve">There is a circular chain of processes where each</w:t>
      </w:r>
      <w:r>
        <w:t xml:space="preserve"> </w:t>
      </w:r>
      <w:r>
        <w:t xml:space="preserve">holds a resource that is needed by the next in the circle</w:t>
      </w:r>
    </w:p>
    <w:p>
      <w:pPr>
        <w:pStyle w:val="FirstParagraph"/>
      </w:pPr>
      <w:r>
        <w:t xml:space="preserve">This says that deadlock is happening as in the formal definition</w:t>
      </w:r>
    </w:p>
    <w:bookmarkEnd w:id="21"/>
    <w:bookmarkStart w:id="22" w:name="deadlock-2"/>
    <w:p>
      <w:pPr>
        <w:pStyle w:val="Heading3"/>
      </w:pPr>
      <w:r>
        <w:t xml:space="preserve">3. Deadlock</w:t>
      </w:r>
    </w:p>
    <w:p>
      <w:pPr>
        <w:pStyle w:val="FirstParagraph"/>
      </w:pPr>
      <w:r>
        <w:t xml:space="preserve">It might seem easy to avoid these conditions, but in practice it’s harder</w:t>
      </w:r>
      <w:r>
        <w:t xml:space="preserve"> </w:t>
      </w:r>
      <w:r>
        <w:t xml:space="preserve">than you think</w:t>
      </w:r>
    </w:p>
    <w:p>
      <w:pPr>
        <w:pStyle w:val="TextBody"/>
      </w:pPr>
      <w:r>
        <w:t xml:space="preserve">Suppose we ensure Hold-and-wait never happens, e.g., requiring a</w:t>
      </w:r>
      <w:r>
        <w:t xml:space="preserve"> </w:t>
      </w:r>
      <w:r>
        <w:t xml:space="preserve">process to drop other resources it holds whenever it gets blocked on a new</w:t>
      </w:r>
      <w:r>
        <w:t xml:space="preserve"> </w:t>
      </w:r>
      <w:r>
        <w:t xml:space="preserve">request</w:t>
      </w:r>
    </w:p>
    <w:p>
      <w:pPr>
        <w:pStyle w:val="TextBody"/>
      </w:pPr>
      <w:r>
        <w:t xml:space="preserve">When it gets the new resource it will have to go back and pick up</w:t>
      </w:r>
      <w:r>
        <w:t xml:space="preserve"> </w:t>
      </w:r>
      <w:r>
        <w:t xml:space="preserve">the other resources again</w:t>
      </w:r>
    </w:p>
    <w:p>
      <w:pPr>
        <w:pStyle w:val="TextBody"/>
      </w:pPr>
      <w:r>
        <w:t xml:space="preserve">Which may require it to drop the new resource while waiting…</w:t>
      </w:r>
    </w:p>
    <w:p>
      <w:pPr>
        <w:pStyle w:val="TextBody"/>
      </w:pPr>
      <w:r>
        <w:t xml:space="preserve">It is easy to get into a situation where the process never manages</w:t>
      </w:r>
      <w:r>
        <w:t xml:space="preserve"> </w:t>
      </w:r>
      <w:r>
        <w:t xml:space="preserve">to get all the resources it needs: called</w:t>
      </w:r>
      <w:r>
        <w:t xml:space="preserve"> </w:t>
      </w:r>
      <w:r>
        <w:rPr>
          <w:iCs/>
          <w:i/>
        </w:rPr>
        <w:t xml:space="preserve">indefinite postponement</w:t>
      </w:r>
    </w:p>
    <w:bookmarkEnd w:id="22"/>
    <w:bookmarkStart w:id="24" w:name="deadlock-3"/>
    <w:p>
      <w:pPr>
        <w:pStyle w:val="Heading3"/>
      </w:pPr>
      <w:r>
        <w:t xml:space="preserve">4. Deadlock</w:t>
      </w:r>
    </w:p>
    <w:bookmarkStart w:id="23" w:name="dining-philosophers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A popular illustration of deadlock is</w:t>
      </w:r>
      <w:r>
        <w:t xml:space="preserve"> </w:t>
      </w:r>
      <w:r>
        <w:rPr>
          <w:iCs/>
          <w:i/>
        </w:rPr>
        <w:t xml:space="preserve">The Dining Philosophers</w:t>
      </w:r>
    </w:p>
    <w:p>
      <w:pPr>
        <w:pStyle w:val="TextBody"/>
      </w:pPr>
      <w:r>
        <w:t xml:space="preserve">Some Philosophers wish to share a plate of spaghetti, but they</w:t>
      </w:r>
      <w:r>
        <w:t xml:space="preserve"> </w:t>
      </w:r>
      <w:r>
        <w:t xml:space="preserve">have only been provided with chopsticks</w:t>
      </w:r>
    </w:p>
    <w:p>
      <w:pPr>
        <w:pStyle w:val="TextBody"/>
      </w:pPr>
      <w:r>
        <w:t xml:space="preserve">Unfortunately, there is not quite enough chopsticks to go around</w:t>
      </w:r>
    </w:p>
    <w:bookmarkEnd w:id="23"/>
    <w:bookmarkEnd w:id="24"/>
    <w:bookmarkStart w:id="30" w:name="deadlock-4"/>
    <w:p>
      <w:pPr>
        <w:pStyle w:val="Heading3"/>
      </w:pPr>
      <w:r>
        <w:t xml:space="preserve">5. Deadlock</w:t>
      </w:r>
    </w:p>
    <w:bookmarkStart w:id="29" w:name="dining-philosophers-1"/>
    <w:p>
      <w:pPr>
        <w:pStyle w:val="Heading4"/>
      </w:pPr>
      <w:r>
        <w:t xml:space="preserve">Dining Philosophers</w:t>
      </w:r>
    </w:p>
    <w:p>
      <w:pPr>
        <w:pStyle w:val="CaptionedFigure"/>
      </w:pPr>
      <w:r>
        <w:drawing>
          <wp:inline>
            <wp:extent cx="1533525" cy="1533525"/>
            <wp:effectExtent b="0" l="0" r="0" t="0"/>
            <wp:docPr descr="Dining Philosophers" title="" id="26" name="Picture"/>
            <a:graphic>
              <a:graphicData uri="http://schemas.openxmlformats.org/drawingml/2006/picture">
                <pic:pic>
                  <pic:nvPicPr>
                    <pic:cNvPr descr="Pics/dinphil.sv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Dining Philosophers</w:t>
      </w:r>
    </w:p>
    <w:bookmarkEnd w:id="29"/>
    <w:bookmarkEnd w:id="30"/>
    <w:bookmarkStart w:id="32" w:name="deadlock-5"/>
    <w:p>
      <w:pPr>
        <w:pStyle w:val="Heading3"/>
      </w:pPr>
      <w:r>
        <w:t xml:space="preserve">6. Deadlock</w:t>
      </w:r>
    </w:p>
    <w:bookmarkStart w:id="31" w:name="dining-philosophers-2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Each Philosopher needs two chopsticks to eat, one from each side of their</w:t>
      </w:r>
      <w:r>
        <w:t xml:space="preserve"> </w:t>
      </w:r>
      <w:r>
        <w:t xml:space="preserve">plate</w:t>
      </w:r>
    </w:p>
    <w:p>
      <w:pPr>
        <w:pStyle w:val="TextBody"/>
      </w:pPr>
      <w:r>
        <w:t xml:space="preserve">We have</w:t>
      </w:r>
    </w:p>
    <w:p>
      <w:pPr>
        <w:numPr>
          <w:ilvl w:val="0"/>
          <w:numId w:val="1003"/>
        </w:numPr>
      </w:pPr>
      <w:r>
        <w:t xml:space="preserve">Mutual exclusion. Only one Philosopher can use a chopstick at a time</w:t>
      </w:r>
    </w:p>
    <w:p>
      <w:pPr>
        <w:numPr>
          <w:ilvl w:val="0"/>
          <w:numId w:val="1003"/>
        </w:numPr>
      </w:pPr>
      <w:r>
        <w:t xml:space="preserve">Hold-and-wait. Each Philosopher wants to eat and won’t let go of a</w:t>
      </w:r>
      <w:r>
        <w:t xml:space="preserve"> </w:t>
      </w:r>
      <w:r>
        <w:t xml:space="preserve">chopstick until they have eaten</w:t>
      </w:r>
    </w:p>
    <w:p>
      <w:pPr>
        <w:numPr>
          <w:ilvl w:val="0"/>
          <w:numId w:val="1003"/>
        </w:numPr>
      </w:pPr>
      <w:r>
        <w:t xml:space="preserve">No preemption. No-one is going to tell a Philosopher what to do!</w:t>
      </w:r>
    </w:p>
    <w:bookmarkEnd w:id="31"/>
    <w:bookmarkEnd w:id="32"/>
    <w:bookmarkStart w:id="34" w:name="deadlock-6"/>
    <w:p>
      <w:pPr>
        <w:pStyle w:val="Heading3"/>
      </w:pPr>
      <w:r>
        <w:t xml:space="preserve">7. Deadlock</w:t>
      </w:r>
    </w:p>
    <w:bookmarkStart w:id="33" w:name="dining-philosophers-3"/>
    <w:p>
      <w:pPr>
        <w:pStyle w:val="Heading4"/>
      </w:pPr>
      <w:r>
        <w:t xml:space="preserve">Dining Philosophers</w:t>
      </w:r>
    </w:p>
    <w:p>
      <w:pPr>
        <w:pStyle w:val="FirstParagraph"/>
      </w:pPr>
      <w:r>
        <w:t xml:space="preserve">And if they all grab the left chopstick simultaneously</w:t>
      </w:r>
    </w:p>
    <w:p>
      <w:pPr>
        <w:numPr>
          <w:ilvl w:val="0"/>
          <w:numId w:val="1004"/>
        </w:numPr>
      </w:pPr>
      <w:r>
        <w:t xml:space="preserve">Circular Wait. There is a circular chain of Philosophers where each holds</w:t>
      </w:r>
      <w:r>
        <w:t xml:space="preserve"> </w:t>
      </w:r>
      <w:r>
        <w:t xml:space="preserve">a chopstick that is needed by the next in the circle</w:t>
      </w:r>
    </w:p>
    <w:p>
      <w:pPr>
        <w:pStyle w:val="FirstParagraph"/>
      </w:pPr>
      <w:r>
        <w:t xml:space="preserve">Of course, if the Philosophers were a bit more friendly, or polite, there</w:t>
      </w:r>
      <w:r>
        <w:t xml:space="preserve"> </w:t>
      </w:r>
      <w:r>
        <w:t xml:space="preserve">would not be a problem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Identify the conditions in the car gridlock scenarios</w:t>
      </w:r>
    </w:p>
    <w:bookmarkEnd w:id="33"/>
    <w:bookmarkEnd w:id="34"/>
    <w:bookmarkStart w:id="35" w:name="deadlock-7"/>
    <w:p>
      <w:pPr>
        <w:pStyle w:val="Heading3"/>
      </w:pPr>
      <w:r>
        <w:t xml:space="preserve">8. Deadlock</w:t>
      </w:r>
    </w:p>
    <w:p>
      <w:pPr>
        <w:pStyle w:val="FirstParagraph"/>
      </w:pPr>
      <w:r>
        <w:t xml:space="preserve">There are two approaches to the problem of deadlock</w:t>
      </w:r>
    </w:p>
    <w:p>
      <w:pPr>
        <w:numPr>
          <w:ilvl w:val="0"/>
          <w:numId w:val="1005"/>
        </w:numPr>
      </w:pPr>
      <w:r>
        <w:t xml:space="preserve">Prevention. Stopping it happening ever by preventing one of the</w:t>
      </w:r>
      <w:r>
        <w:t xml:space="preserve"> </w:t>
      </w:r>
      <w:r>
        <w:t xml:space="preserve">conditions occurring</w:t>
      </w:r>
    </w:p>
    <w:p>
      <w:pPr>
        <w:numPr>
          <w:ilvl w:val="0"/>
          <w:numId w:val="1005"/>
        </w:numPr>
      </w:pPr>
      <w:r>
        <w:t xml:space="preserve">Detection and Breaking. Letting deadlock happen, but spotting when it</w:t>
      </w:r>
      <w:r>
        <w:t xml:space="preserve"> </w:t>
      </w:r>
      <w:r>
        <w:t xml:space="preserve">does and then breaking it by destroying one of the conditions</w:t>
      </w:r>
    </w:p>
    <w:bookmarkEnd w:id="35"/>
    <w:bookmarkStart w:id="36" w:name="deadlock-8"/>
    <w:p>
      <w:pPr>
        <w:pStyle w:val="Heading3"/>
      </w:pPr>
      <w:r>
        <w:t xml:space="preserve">9. Deadlock</w:t>
      </w:r>
    </w:p>
    <w:p>
      <w:pPr>
        <w:pStyle w:val="FirstParagraph"/>
      </w:pPr>
      <w:r>
        <w:t xml:space="preserve">Prevention can be further refined</w:t>
      </w:r>
    </w:p>
    <w:p>
      <w:pPr>
        <w:numPr>
          <w:ilvl w:val="0"/>
          <w:numId w:val="1006"/>
        </w:numPr>
      </w:pPr>
      <w:r>
        <w:t xml:space="preserve">Prevention. Constrain resource allocation to prevent at least one of</w:t>
      </w:r>
      <w:r>
        <w:t xml:space="preserve"> </w:t>
      </w:r>
      <w:r>
        <w:t xml:space="preserve">the four conditions (e.g., ensure hold-and-wait never happens)</w:t>
      </w:r>
    </w:p>
    <w:p>
      <w:pPr>
        <w:numPr>
          <w:ilvl w:val="0"/>
          <w:numId w:val="1006"/>
        </w:numPr>
      </w:pPr>
      <w:r>
        <w:t xml:space="preserve">Avoidance. Be careful not to allocate a resource if it can be</w:t>
      </w:r>
      <w:r>
        <w:t xml:space="preserve"> </w:t>
      </w:r>
      <w:r>
        <w:t xml:space="preserve">determined that it might possibly lead to a deadlock in the future: keeping</w:t>
      </w:r>
      <w:r>
        <w:t xml:space="preserve"> </w:t>
      </w:r>
      <w:r>
        <w:t xml:space="preserve">the system in a</w:t>
      </w:r>
      <w:r>
        <w:t xml:space="preserve"> </w:t>
      </w:r>
      <w:r>
        <w:t xml:space="preserve">“</w:t>
      </w:r>
      <w:r>
        <w:t xml:space="preserve">safe</w:t>
      </w:r>
      <w:r>
        <w:t xml:space="preserve">”</w:t>
      </w:r>
      <w:r>
        <w:t xml:space="preserve"> </w:t>
      </w:r>
      <w:r>
        <w:t xml:space="preserve">state</w:t>
      </w:r>
    </w:p>
    <w:p>
      <w:pPr>
        <w:pStyle w:val="FirstParagraph"/>
      </w:pPr>
      <w:r>
        <w:t xml:space="preserve">Avoidance is harder to manage as it needs to predict future</w:t>
      </w:r>
      <w:r>
        <w:t xml:space="preserve"> </w:t>
      </w:r>
      <w:r>
        <w:t xml:space="preserve">requests for resources, but tends to be more efficient as it can allocate</w:t>
      </w:r>
      <w:r>
        <w:t xml:space="preserve"> </w:t>
      </w:r>
      <w:r>
        <w:t xml:space="preserve">resources that prevention would disallow</w:t>
      </w:r>
    </w:p>
    <w:bookmarkEnd w:id="36"/>
    <w:bookmarkStart w:id="38" w:name="deadlock-9"/>
    <w:p>
      <w:pPr>
        <w:pStyle w:val="Heading3"/>
      </w:pPr>
      <w:r>
        <w:t xml:space="preserve">10. Deadlock</w:t>
      </w:r>
    </w:p>
    <w:bookmarkStart w:id="37" w:name="prevention"/>
    <w:p>
      <w:pPr>
        <w:pStyle w:val="Heading4"/>
      </w:pPr>
      <w:r>
        <w:t xml:space="preserve">Prevention</w:t>
      </w:r>
    </w:p>
    <w:p>
      <w:pPr>
        <w:pStyle w:val="FirstParagraph"/>
      </w:pPr>
      <w:r>
        <w:t xml:space="preserve">We can prevent deadlocks by disallowing any of the conditions</w:t>
      </w:r>
    </w:p>
    <w:bookmarkEnd w:id="37"/>
    <w:bookmarkEnd w:id="38"/>
    <w:bookmarkStart w:id="40" w:name="deadlock-10"/>
    <w:p>
      <w:pPr>
        <w:pStyle w:val="Heading3"/>
      </w:pPr>
      <w:r>
        <w:t xml:space="preserve">11. Deadlock</w:t>
      </w:r>
    </w:p>
    <w:bookmarkStart w:id="39" w:name="prevention-1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Mutual Exclusion</w:t>
      </w:r>
    </w:p>
    <w:p>
      <w:pPr>
        <w:pStyle w:val="TextBody"/>
      </w:pPr>
      <w:r>
        <w:t xml:space="preserve">This, quite often, cannot be broken</w:t>
      </w:r>
    </w:p>
    <w:p>
      <w:pPr>
        <w:pStyle w:val="TextBody"/>
      </w:pPr>
      <w:r>
        <w:t xml:space="preserve">For example, trying to read a disk at the same time as another</w:t>
      </w:r>
      <w:r>
        <w:t xml:space="preserve"> </w:t>
      </w:r>
      <w:r>
        <w:t xml:space="preserve">process is writing to it is a physical impossibility</w:t>
      </w:r>
    </w:p>
    <w:p>
      <w:pPr>
        <w:pStyle w:val="TextBody"/>
      </w:pPr>
      <w:r>
        <w:t xml:space="preserve">A lot of hardware only works if there is exclusive access, e.g.,</w:t>
      </w:r>
      <w:r>
        <w:t xml:space="preserve"> </w:t>
      </w:r>
      <w:r>
        <w:t xml:space="preserve">printers, sound cards, etc.</w:t>
      </w:r>
    </w:p>
    <w:p>
      <w:pPr>
        <w:pStyle w:val="TextBody"/>
      </w:pPr>
      <w:r>
        <w:t xml:space="preserve">Therefore we should take care to not hold on to such a resource</w:t>
      </w:r>
      <w:r>
        <w:t xml:space="preserve"> </w:t>
      </w:r>
      <w:r>
        <w:t xml:space="preserve">for longer than is absolutely necessary</w:t>
      </w:r>
    </w:p>
    <w:bookmarkEnd w:id="39"/>
    <w:bookmarkEnd w:id="40"/>
    <w:bookmarkStart w:id="42" w:name="deadlock-11"/>
    <w:p>
      <w:pPr>
        <w:pStyle w:val="Heading3"/>
      </w:pPr>
      <w:r>
        <w:t xml:space="preserve">12. Deadlock</w:t>
      </w:r>
    </w:p>
    <w:bookmarkStart w:id="41" w:name="prevention-2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Hold-and-wait</w:t>
      </w:r>
    </w:p>
    <w:p>
      <w:pPr>
        <w:pStyle w:val="TextBody"/>
      </w:pPr>
      <w:r>
        <w:t xml:space="preserve">We can require a process not to hold any resources if it ever gets</w:t>
      </w:r>
      <w:r>
        <w:t xml:space="preserve"> </w:t>
      </w:r>
      <w:r>
        <w:t xml:space="preserve">blocked on another resource</w:t>
      </w:r>
    </w:p>
    <w:p>
      <w:pPr>
        <w:pStyle w:val="TextBody"/>
      </w:pPr>
      <w:r>
        <w:t xml:space="preserve">This has the non-progress feature, as noted previously, and can be</w:t>
      </w:r>
      <w:r>
        <w:t xml:space="preserve"> </w:t>
      </w:r>
      <w:r>
        <w:t xml:space="preserve">very inefficient with much grabbing and releasing to no avail</w:t>
      </w:r>
    </w:p>
    <w:bookmarkEnd w:id="41"/>
    <w:bookmarkEnd w:id="42"/>
    <w:bookmarkStart w:id="44" w:name="deadlock-12"/>
    <w:p>
      <w:pPr>
        <w:pStyle w:val="Heading3"/>
      </w:pPr>
      <w:r>
        <w:t xml:space="preserve">13. Deadlock</w:t>
      </w:r>
    </w:p>
    <w:bookmarkStart w:id="43" w:name="prevention-3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Hold-and-wait</w:t>
      </w:r>
    </w:p>
    <w:p>
      <w:pPr>
        <w:pStyle w:val="TextBody"/>
      </w:pPr>
      <w:r>
        <w:t xml:space="preserve">We might require a process to request all necessary resources simultaneously,</w:t>
      </w:r>
      <w:r>
        <w:t xml:space="preserve"> </w:t>
      </w:r>
      <w:r>
        <w:t xml:space="preserve">blocking until all are available</w:t>
      </w:r>
    </w:p>
    <w:p>
      <w:pPr>
        <w:numPr>
          <w:ilvl w:val="0"/>
          <w:numId w:val="1007"/>
        </w:numPr>
      </w:pPr>
      <w:r>
        <w:t xml:space="preserve">This might prevent the process from doing useful other work while one of</w:t>
      </w:r>
      <w:r>
        <w:t xml:space="preserve"> </w:t>
      </w:r>
      <w:r>
        <w:t xml:space="preserve">the resources is unavailable but not yet needed by the process</w:t>
      </w:r>
    </w:p>
    <w:p>
      <w:pPr>
        <w:numPr>
          <w:ilvl w:val="0"/>
          <w:numId w:val="1007"/>
        </w:numPr>
      </w:pPr>
      <w:r>
        <w:t xml:space="preserve">Resources given to a process might be only needed much later, denying</w:t>
      </w:r>
      <w:r>
        <w:t xml:space="preserve"> </w:t>
      </w:r>
      <w:r>
        <w:t xml:space="preserve">them to other processes in the meantime</w:t>
      </w:r>
    </w:p>
    <w:p>
      <w:pPr>
        <w:numPr>
          <w:ilvl w:val="0"/>
          <w:numId w:val="1007"/>
        </w:numPr>
      </w:pPr>
      <w:r>
        <w:t xml:space="preserve">It may be that a process does not even know what resources it might need</w:t>
      </w:r>
      <w:r>
        <w:t xml:space="preserve"> </w:t>
      </w:r>
      <w:r>
        <w:t xml:space="preserve">in advance, so this can be impossible to do anyway</w:t>
      </w:r>
    </w:p>
    <w:bookmarkEnd w:id="43"/>
    <w:bookmarkEnd w:id="44"/>
    <w:bookmarkStart w:id="46" w:name="deadlock-13"/>
    <w:p>
      <w:pPr>
        <w:pStyle w:val="Heading3"/>
      </w:pPr>
      <w:r>
        <w:t xml:space="preserve">14. Deadlock</w:t>
      </w:r>
    </w:p>
    <w:bookmarkStart w:id="45" w:name="prevention-4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Hold-and-wait</w:t>
      </w:r>
    </w:p>
    <w:p>
      <w:pPr>
        <w:pStyle w:val="TextBody"/>
      </w:pPr>
      <w:r>
        <w:t xml:space="preserve">A variant of this was not even to admit a process to the scheduler until all</w:t>
      </w:r>
      <w:r>
        <w:t xml:space="preserve"> </w:t>
      </w:r>
      <w:r>
        <w:t xml:space="preserve">resources are available: this is even worse</w:t>
      </w:r>
    </w:p>
    <w:p>
      <w:pPr>
        <w:pStyle w:val="TextBody"/>
      </w:pPr>
      <w:r>
        <w:t xml:space="preserve">Perhaps a process only needs to write to disk at the end of a 2</w:t>
      </w:r>
      <w:r>
        <w:t xml:space="preserve"> </w:t>
      </w:r>
      <w:r>
        <w:t xml:space="preserve">hour compute session: do we really want to lock the disk for 2 hours?</w:t>
      </w:r>
    </w:p>
    <w:bookmarkEnd w:id="45"/>
    <w:bookmarkEnd w:id="46"/>
    <w:bookmarkStart w:id="48" w:name="deadlock-14"/>
    <w:p>
      <w:pPr>
        <w:pStyle w:val="Heading3"/>
      </w:pPr>
      <w:r>
        <w:t xml:space="preserve">15. Deadlock</w:t>
      </w:r>
    </w:p>
    <w:bookmarkStart w:id="47" w:name="prevention-5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No Preemption</w:t>
      </w:r>
    </w:p>
    <w:p>
      <w:pPr>
        <w:pStyle w:val="TextBody"/>
      </w:pPr>
      <w:r>
        <w:t xml:space="preserve">This may only be possible for certain kinds of resource, namely</w:t>
      </w:r>
      <w:r>
        <w:t xml:space="preserve"> </w:t>
      </w:r>
      <w:r>
        <w:t xml:space="preserve">those whose state can easily be saved and restored</w:t>
      </w:r>
    </w:p>
    <w:p>
      <w:pPr>
        <w:pStyle w:val="TextBody"/>
      </w:pPr>
      <w:r>
        <w:t xml:space="preserve">The OS might choose to preempt the holding process and take the</w:t>
      </w:r>
      <w:r>
        <w:t xml:space="preserve"> </w:t>
      </w:r>
      <w:r>
        <w:t xml:space="preserve">resource away from it, giving it back later when the process is scheduled</w:t>
      </w:r>
      <w:r>
        <w:t xml:space="preserve"> </w:t>
      </w:r>
      <w:r>
        <w:t xml:space="preserve">again</w:t>
      </w:r>
    </w:p>
    <w:p>
      <w:pPr>
        <w:pStyle w:val="TextBody"/>
      </w:pPr>
      <w:r>
        <w:t xml:space="preserve">This would be confusing for the holding process as the</w:t>
      </w:r>
      <w:r>
        <w:t xml:space="preserve"> </w:t>
      </w:r>
      <w:r>
        <w:t xml:space="preserve">resource might change while it was owned by another process</w:t>
      </w:r>
    </w:p>
    <w:bookmarkEnd w:id="47"/>
    <w:bookmarkEnd w:id="48"/>
    <w:bookmarkStart w:id="50" w:name="deadlock-15"/>
    <w:p>
      <w:pPr>
        <w:pStyle w:val="Heading3"/>
      </w:pPr>
      <w:r>
        <w:t xml:space="preserve">16. Deadlock</w:t>
      </w:r>
    </w:p>
    <w:bookmarkStart w:id="49" w:name="prevention-6"/>
    <w:p>
      <w:pPr>
        <w:pStyle w:val="Heading4"/>
      </w:pPr>
      <w:r>
        <w:t xml:space="preserve">Prevention</w:t>
      </w:r>
    </w:p>
    <w:p>
      <w:pPr>
        <w:pStyle w:val="FirstParagraph"/>
      </w:pPr>
      <w:r>
        <w:t xml:space="preserve">Thus, the resource should be given back to the process in an equivalent</w:t>
      </w:r>
      <w:r>
        <w:t xml:space="preserve"> </w:t>
      </w:r>
      <w:r>
        <w:t xml:space="preserve">state to it was in when it was preempted, so the process can continue from</w:t>
      </w:r>
      <w:r>
        <w:t xml:space="preserve"> </w:t>
      </w:r>
      <w:r>
        <w:t xml:space="preserve">where it left off</w:t>
      </w:r>
    </w:p>
    <w:p>
      <w:pPr>
        <w:pStyle w:val="TextBody"/>
      </w:pPr>
      <w:r>
        <w:t xml:space="preserve">For some resources this is possible, e.g., memory (see later)</w:t>
      </w:r>
    </w:p>
    <w:p>
      <w:pPr>
        <w:pStyle w:val="TextBody"/>
      </w:pPr>
      <w:r>
        <w:t xml:space="preserve">For others, not. For example, a printer</w:t>
      </w:r>
    </w:p>
    <w:bookmarkEnd w:id="49"/>
    <w:bookmarkEnd w:id="50"/>
    <w:bookmarkStart w:id="52" w:name="deadlock-16"/>
    <w:p>
      <w:pPr>
        <w:pStyle w:val="Heading3"/>
      </w:pPr>
      <w:r>
        <w:t xml:space="preserve">17. Deadlock</w:t>
      </w:r>
    </w:p>
    <w:bookmarkStart w:id="51" w:name="prevention-7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Circular Waits</w:t>
      </w:r>
    </w:p>
    <w:p>
      <w:pPr>
        <w:pStyle w:val="TextBody"/>
      </w:pPr>
      <w:r>
        <w:t xml:space="preserve">One possible solution is to put an ordering on resources</w:t>
      </w:r>
    </w:p>
    <w:p>
      <w:pPr>
        <w:pStyle w:val="TextBody"/>
      </w:pPr>
      <m:oMathPara>
        <m:oMathParaPr>
          <m:jc m:val="center"/>
        </m:oMathParaPr>
        <m:oMath>
          <m:sSub>
            <m:e>
              <m:r>
                <m:t>R</m:t>
              </m:r>
            </m:e>
            <m:sub>
              <m:r>
                <m:t>1</m:t>
              </m:r>
            </m:sub>
          </m:sSub>
          <m:r>
            <m:rPr>
              <m:sty m:val="p"/>
            </m:rPr>
            <m:t>&lt;</m:t>
          </m:r>
          <m:sSub>
            <m:e>
              <m:r>
                <m:t>R</m:t>
              </m:r>
            </m:e>
            <m:sub>
              <m:r>
                <m:t>2</m:t>
              </m:r>
            </m:sub>
          </m:sSub>
          <m:r>
            <m:rPr>
              <m:sty m:val="p"/>
            </m:rPr>
            <m:t>&lt;</m:t>
          </m:r>
          <m:sSub>
            <m:e>
              <m:r>
                <m:t>R</m:t>
              </m:r>
            </m:e>
            <m:sub>
              <m:r>
                <m:t>3</m:t>
              </m:r>
            </m:sub>
          </m:sSub>
          <m:r>
            <m:rPr>
              <m:sty m:val="p"/>
            </m:rPr>
            <m:t>&lt;</m:t>
          </m:r>
          <m:r>
            <m:rPr>
              <m:sty m:val="p"/>
            </m:rPr>
            <m:t>…</m:t>
          </m:r>
        </m:oMath>
      </m:oMathPara>
    </w:p>
    <w:p>
      <w:pPr>
        <w:pStyle w:val="FirstParagraph"/>
      </w:pPr>
      <w:r>
        <w:t xml:space="preserve">E.g., (much simplified)</w:t>
      </w:r>
    </w:p>
    <w:p>
      <w:pPr>
        <w:pStyle w:val="TextBody"/>
      </w:pPr>
      <m:oMathPara>
        <m:oMathParaPr>
          <m:jc m:val="center"/>
        </m:oMathParaPr>
        <m:oMath>
          <m:r>
            <m:rPr>
              <m:nor/>
              <m:sty m:val="p"/>
            </m:rPr>
            <m:t>disk 1</m:t>
          </m:r>
          <m:r>
            <m:rPr>
              <m:sty m:val="p"/>
            </m:rPr>
            <m:t>&lt;</m:t>
          </m:r>
          <m:r>
            <m:rPr>
              <m:nor/>
              <m:sty m:val="p"/>
            </m:rPr>
            <m:t>disk 2</m:t>
          </m:r>
          <m:r>
            <m:rPr>
              <m:sty m:val="p"/>
            </m:rPr>
            <m:t>&lt;</m:t>
          </m:r>
          <m:r>
            <m:rPr>
              <m:nor/>
              <m:sty m:val="p"/>
            </m:rPr>
            <m:t>printer</m:t>
          </m:r>
          <m:r>
            <m:rPr>
              <m:sty m:val="p"/>
            </m:rPr>
            <m:t>&lt;</m:t>
          </m:r>
          <m:r>
            <m:rPr>
              <m:sty m:val="p"/>
            </m:rPr>
            <m:t>…</m:t>
          </m:r>
        </m:oMath>
      </m:oMathPara>
    </w:p>
    <w:bookmarkEnd w:id="51"/>
    <w:bookmarkEnd w:id="52"/>
    <w:bookmarkStart w:id="54" w:name="deadlock-17"/>
    <w:p>
      <w:pPr>
        <w:pStyle w:val="Heading3"/>
      </w:pPr>
      <w:r>
        <w:t xml:space="preserve">18. Deadlock</w:t>
      </w:r>
    </w:p>
    <w:bookmarkStart w:id="53" w:name="prevention-8"/>
    <w:p>
      <w:pPr>
        <w:pStyle w:val="Heading4"/>
      </w:pPr>
      <w:r>
        <w:t xml:space="preserve">Prevention</w:t>
      </w:r>
    </w:p>
    <w:p>
      <w:pPr>
        <w:pStyle w:val="FirstParagraph"/>
      </w:pPr>
      <w:r>
        <w:t xml:space="preserve">Then:</w:t>
      </w:r>
    </w:p>
    <w:p>
      <w:pPr>
        <w:pStyle w:val="BlockText"/>
      </w:pPr>
      <w:r>
        <w:t xml:space="preserve">A process that holds resource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may then only request resources that are</w:t>
      </w:r>
      <w:r>
        <w:t xml:space="preserve"> </w:t>
      </w:r>
      <w:r>
        <w:t xml:space="preserve">after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the order</w:t>
      </w:r>
    </w:p>
    <w:p>
      <w:pPr>
        <w:pStyle w:val="FirstParagraph"/>
      </w:pPr>
      <w:r>
        <w:t xml:space="preserve">In our example, if you have grabbed the printer, you cannot grab a</w:t>
      </w:r>
      <w:r>
        <w:t xml:space="preserve"> </w:t>
      </w:r>
      <w:r>
        <w:t xml:space="preserve">disk</w:t>
      </w:r>
    </w:p>
    <w:p>
      <w:pPr>
        <w:pStyle w:val="TextBody"/>
      </w:pPr>
      <w:r>
        <w:t xml:space="preserve">If a process makes such a request, the OS simply refuses to grant</w:t>
      </w:r>
      <w:r>
        <w:t xml:space="preserve"> </w:t>
      </w:r>
      <w:r>
        <w:t xml:space="preserve">it</w:t>
      </w:r>
    </w:p>
    <w:p>
      <w:pPr>
        <w:pStyle w:val="TextBody"/>
      </w:pPr>
      <w:r>
        <w:t xml:space="preserve">The process might choose to drop the printer and re-request the</w:t>
      </w:r>
      <w:r>
        <w:t xml:space="preserve"> </w:t>
      </w:r>
      <w:r>
        <w:t xml:space="preserve">disk</w:t>
      </w:r>
    </w:p>
    <w:bookmarkEnd w:id="53"/>
    <w:bookmarkEnd w:id="54"/>
    <w:bookmarkStart w:id="56" w:name="deadlock-18"/>
    <w:p>
      <w:pPr>
        <w:pStyle w:val="Heading3"/>
      </w:pPr>
      <w:r>
        <w:t xml:space="preserve">19. Deadlock</w:t>
      </w:r>
    </w:p>
    <w:bookmarkStart w:id="55" w:name="prevention-9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Circular Waits</w:t>
      </w:r>
    </w:p>
    <w:p>
      <w:pPr>
        <w:pStyle w:val="TextBody"/>
      </w:pPr>
      <w:r>
        <w:t xml:space="preserve">Now we cannot deadlock, as a deadlock would imply A has grabbed</w:t>
      </w:r>
      <w:r>
        <w:t xml:space="preserve"> </w:t>
      </w:r>
      <m:oMath>
        <m:sSub>
          <m:e>
            <m:r>
              <m:t>R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w:r>
        <w:t xml:space="preserve">requested</w:t>
      </w:r>
      <w:r>
        <w:t xml:space="preserve"> </w:t>
      </w:r>
      <m:oMath>
        <m:sSub>
          <m:e>
            <m:r>
              <m:t>R</m:t>
            </m:r>
          </m:e>
          <m:sub>
            <m:r>
              <m:t>j</m:t>
            </m:r>
          </m:sub>
        </m:sSub>
      </m:oMath>
      <w:r>
        <w:t xml:space="preserve">; while B has grabbed</w:t>
      </w:r>
      <w:r>
        <w:t xml:space="preserve"> </w:t>
      </w:r>
      <m:oMath>
        <m:sSub>
          <m:e>
            <m:r>
              <m:t>R</m:t>
            </m:r>
          </m:e>
          <m:sub>
            <m:r>
              <m:t>j</m:t>
            </m:r>
          </m:sub>
        </m:sSub>
      </m:oMath>
      <w:r>
        <w:t xml:space="preserve"> </w:t>
      </w:r>
      <w:r>
        <w:t xml:space="preserve">and requested</w:t>
      </w:r>
      <w:r>
        <w:t xml:space="preserve"> </w:t>
      </w:r>
      <m:oMath>
        <m:sSub>
          <m:e>
            <m:r>
              <m:t>R</m:t>
            </m:r>
          </m:e>
          <m:sub>
            <m:r>
              <m:t>i</m:t>
            </m:r>
          </m:sub>
        </m:sSub>
      </m:oMath>
    </w:p>
    <w:p>
      <w:pPr>
        <w:pStyle w:val="TextBody"/>
      </w:pPr>
      <w:r>
        <w:t xml:space="preserve">For this to happen we would have both</w:t>
      </w:r>
    </w:p>
    <w:p>
      <w:pPr>
        <w:pStyle w:val="TextBody"/>
      </w:pPr>
      <m:oMathPara>
        <m:oMathParaPr>
          <m:jc m:val="center"/>
        </m:oMathParaPr>
        <m:oMath>
          <m:r>
            <m:t>i</m:t>
          </m:r>
          <m:r>
            <m:rPr>
              <m:sty m:val="p"/>
            </m:rPr>
            <m:t>&lt;</m:t>
          </m:r>
          <m:r>
            <m:t>j</m:t>
          </m:r>
          <m:r>
            <m:rPr>
              <m:nor/>
              <m:sty m:val="p"/>
            </m:rPr>
            <m:t>  and  </m:t>
          </m:r>
          <m:r>
            <m:t>j</m:t>
          </m:r>
          <m:r>
            <m:rPr>
              <m:sty m:val="p"/>
            </m:rPr>
            <m:t>&lt;</m:t>
          </m:r>
          <m:r>
            <m:t>i</m:t>
          </m:r>
        </m:oMath>
      </m:oMathPara>
    </w:p>
    <w:p>
      <w:pPr>
        <w:pStyle w:val="FirstParagraph"/>
      </w:pPr>
      <w:r>
        <w:t xml:space="preserve">and this is impossible</w:t>
      </w:r>
    </w:p>
    <w:bookmarkEnd w:id="55"/>
    <w:bookmarkEnd w:id="56"/>
    <w:bookmarkStart w:id="58" w:name="deadlock-19"/>
    <w:p>
      <w:pPr>
        <w:pStyle w:val="Heading3"/>
      </w:pPr>
      <w:r>
        <w:t xml:space="preserve">20. Deadlock</w:t>
      </w:r>
    </w:p>
    <w:bookmarkStart w:id="57" w:name="prevention-10"/>
    <w:p>
      <w:pPr>
        <w:pStyle w:val="Heading4"/>
      </w:pPr>
      <w:r>
        <w:t xml:space="preserve">Prevention</w:t>
      </w:r>
    </w:p>
    <w:p>
      <w:pPr>
        <w:pStyle w:val="FirstParagraph"/>
      </w:pPr>
      <w:r>
        <w:rPr>
          <w:bCs/>
          <w:b/>
        </w:rPr>
        <w:t xml:space="preserve">Breaking Circular Waits</w:t>
      </w:r>
    </w:p>
    <w:p>
      <w:pPr>
        <w:pStyle w:val="TextBody"/>
      </w:pPr>
      <w:r>
        <w:t xml:space="preserve">This suffers the same problems as Hold-and-wait, namely inefficiency and</w:t>
      </w:r>
      <w:r>
        <w:t xml:space="preserve"> </w:t>
      </w:r>
      <w:r>
        <w:t xml:space="preserve">unnecessarily holding resources</w:t>
      </w:r>
    </w:p>
    <w:p>
      <w:pPr>
        <w:pStyle w:val="TextBody"/>
      </w:pPr>
      <w:r>
        <w:t xml:space="preserve">Further, it works only if the process can make requests in</w:t>
      </w:r>
      <w:r>
        <w:t xml:space="preserve"> </w:t>
      </w:r>
      <w:r>
        <w:t xml:space="preserve">increasing order; not always possible as it is not always possible to know</w:t>
      </w:r>
      <w:r>
        <w:t xml:space="preserve"> </w:t>
      </w:r>
      <w:r>
        <w:t xml:space="preserve">what you need in advance</w:t>
      </w:r>
    </w:p>
    <w:p>
      <w:pPr>
        <w:pStyle w:val="TextBody"/>
      </w:pPr>
      <w:r>
        <w:t xml:space="preserve">And if you have</w:t>
      </w:r>
      <w:r>
        <w:t xml:space="preserve"> </w:t>
      </w:r>
      <m:oMath>
        <m:sSub>
          <m:e>
            <m:r>
              <m:t>R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R</m:t>
            </m:r>
          </m:e>
          <m:sub>
            <m:r>
              <m:t>3</m:t>
            </m:r>
          </m:sub>
        </m:sSub>
      </m:oMath>
      <w:r>
        <w:t xml:space="preserve">, but then want</w:t>
      </w:r>
      <w:r>
        <w:t xml:space="preserve"> </w:t>
      </w:r>
      <m:oMath>
        <m:sSub>
          <m:e>
            <m:r>
              <m:t>R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you have to</w:t>
      </w:r>
      <w:r>
        <w:t xml:space="preserve"> </w:t>
      </w:r>
      <w:r>
        <w:t xml:space="preserve">drop</w:t>
      </w:r>
      <w:r>
        <w:t xml:space="preserve"> </w:t>
      </w:r>
      <m:oMath>
        <m:sSub>
          <m:e>
            <m:r>
              <m:t>R</m:t>
            </m:r>
          </m:e>
          <m:sub>
            <m:r>
              <m:t>3</m:t>
            </m:r>
          </m:sub>
        </m:sSub>
      </m:oMath>
      <w:r>
        <w:t xml:space="preserve">, get</w:t>
      </w:r>
      <w:r>
        <w:t xml:space="preserve"> </w:t>
      </w:r>
      <m:oMath>
        <m:sSub>
          <m:e>
            <m:r>
              <m:t>R</m:t>
            </m:r>
          </m:e>
          <m:sub>
            <m:r>
              <m:t>2</m:t>
            </m:r>
          </m:sub>
        </m:sSub>
      </m:oMath>
      <w:r>
        <w:t xml:space="preserve">, then regain</w:t>
      </w:r>
      <w:r>
        <w:t xml:space="preserve"> </w:t>
      </w:r>
      <m:oMath>
        <m:sSub>
          <m:e>
            <m:r>
              <m:t>R</m:t>
            </m:r>
          </m:e>
          <m:sub>
            <m:r>
              <m:t>3</m:t>
            </m:r>
          </m:sub>
        </m:sSub>
      </m:oMath>
      <w:r>
        <w:t xml:space="preserve">; very inefficient</w:t>
      </w:r>
    </w:p>
    <w:p>
      <w:pPr>
        <w:pStyle w:val="TextBody"/>
      </w:pPr>
      <w:r>
        <w:t xml:space="preserve">This usually effectively reduces to the request-all-at-once</w:t>
      </w:r>
      <w:r>
        <w:t xml:space="preserve"> </w:t>
      </w:r>
      <w:r>
        <w:t xml:space="preserve">scenario</w:t>
      </w:r>
    </w:p>
    <w:bookmarkEnd w:id="57"/>
    <w:bookmarkEnd w:id="58"/>
    <w:bookmarkStart w:id="60" w:name="deadlock-20"/>
    <w:p>
      <w:pPr>
        <w:pStyle w:val="Heading3"/>
      </w:pPr>
      <w:r>
        <w:t xml:space="preserve">21. Deadlock</w:t>
      </w:r>
    </w:p>
    <w:bookmarkStart w:id="59" w:name="avoidance"/>
    <w:p>
      <w:pPr>
        <w:pStyle w:val="Heading4"/>
      </w:pPr>
      <w:r>
        <w:t xml:space="preserve">Avoidance</w:t>
      </w:r>
    </w:p>
    <w:p>
      <w:pPr>
        <w:pStyle w:val="FirstParagraph"/>
      </w:pPr>
      <w:r>
        <w:t xml:space="preserve">In contrast, deadlock</w:t>
      </w:r>
      <w:r>
        <w:t xml:space="preserve"> </w:t>
      </w:r>
      <w:r>
        <w:rPr>
          <w:iCs/>
          <w:i/>
        </w:rPr>
        <w:t xml:space="preserve">avoidance</w:t>
      </w:r>
      <w:r>
        <w:t xml:space="preserve"> </w:t>
      </w:r>
      <w:r>
        <w:t xml:space="preserve">does not break the conditions, but</w:t>
      </w:r>
      <w:r>
        <w:t xml:space="preserve"> </w:t>
      </w:r>
      <w:r>
        <w:t xml:space="preserve">rather is careful not to do anything that might possibly create a deadlock in</w:t>
      </w:r>
      <w:r>
        <w:t xml:space="preserve"> </w:t>
      </w:r>
      <w:r>
        <w:t xml:space="preserve">the future</w:t>
      </w:r>
    </w:p>
    <w:p>
      <w:pPr>
        <w:pStyle w:val="TextBody"/>
      </w:pPr>
      <w:r>
        <w:t xml:space="preserve">For each request, we have to decide whether granting the resource</w:t>
      </w:r>
      <w:r>
        <w:t xml:space="preserve"> </w:t>
      </w:r>
      <w:r>
        <w:t xml:space="preserve">will potentially lead to a deadlock immediately or in the future</w:t>
      </w:r>
    </w:p>
    <w:p>
      <w:pPr>
        <w:pStyle w:val="TextBody"/>
      </w:pPr>
      <w:r>
        <w:t xml:space="preserve">Not so easy, as it requires knowing what might possibly happen in</w:t>
      </w:r>
      <w:r>
        <w:t xml:space="preserve"> </w:t>
      </w:r>
      <w:r>
        <w:t xml:space="preserve">the future</w:t>
      </w:r>
    </w:p>
    <w:p>
      <w:pPr>
        <w:pStyle w:val="TextBody"/>
      </w:pPr>
      <w:r>
        <w:t xml:space="preserve">An unsafe request will not be granted by the OS</w:t>
      </w:r>
    </w:p>
    <w:bookmarkEnd w:id="59"/>
    <w:bookmarkEnd w:id="60"/>
    <w:bookmarkStart w:id="62" w:name="deadlock-21"/>
    <w:p>
      <w:pPr>
        <w:pStyle w:val="Heading3"/>
      </w:pPr>
      <w:r>
        <w:t xml:space="preserve">22. Deadlock</w:t>
      </w:r>
    </w:p>
    <w:bookmarkStart w:id="61" w:name="avoidance-1"/>
    <w:p>
      <w:pPr>
        <w:pStyle w:val="Heading4"/>
      </w:pPr>
      <w:r>
        <w:t xml:space="preserve">Avoidance</w:t>
      </w:r>
    </w:p>
    <w:p>
      <w:pPr>
        <w:pStyle w:val="FirstParagraph"/>
      </w:pPr>
      <w:r>
        <w:t xml:space="preserve">There are various algorithms that address the question of whether to</w:t>
      </w:r>
      <w:r>
        <w:t xml:space="preserve"> </w:t>
      </w:r>
      <w:r>
        <w:t xml:space="preserve">grant a resource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Dijkstra’s Banker’s Algorithm is one. Read about it and its</w:t>
      </w:r>
      <w:r>
        <w:t xml:space="preserve"> </w:t>
      </w:r>
      <w:r>
        <w:t xml:space="preserve">limitations</w:t>
      </w:r>
    </w:p>
    <w:bookmarkEnd w:id="61"/>
    <w:bookmarkEnd w:id="62"/>
    <w:bookmarkStart w:id="64" w:name="deadlock-22"/>
    <w:p>
      <w:pPr>
        <w:pStyle w:val="Heading3"/>
      </w:pPr>
      <w:r>
        <w:t xml:space="preserve">23. Deadlock</w:t>
      </w:r>
    </w:p>
    <w:bookmarkStart w:id="63" w:name="detection-and-breaking"/>
    <w:p>
      <w:pPr>
        <w:pStyle w:val="Heading4"/>
      </w:pPr>
      <w:r>
        <w:t xml:space="preserve">Detection and Breaking</w:t>
      </w:r>
    </w:p>
    <w:p>
      <w:pPr>
        <w:pStyle w:val="FirstParagraph"/>
      </w:pPr>
      <w:r>
        <w:t xml:space="preserve">Next: deadlock</w:t>
      </w:r>
      <w:r>
        <w:t xml:space="preserve"> </w:t>
      </w:r>
      <w:r>
        <w:rPr>
          <w:iCs/>
          <w:i/>
        </w:rPr>
        <w:t xml:space="preserve">detection</w:t>
      </w:r>
      <w:r>
        <w:t xml:space="preserve"> </w:t>
      </w:r>
      <w:r>
        <w:t xml:space="preserve">systems allow deadlocks to happen but rely</w:t>
      </w:r>
      <w:r>
        <w:t xml:space="preserve"> </w:t>
      </w:r>
      <w:r>
        <w:t xml:space="preserve">on noticing and breaking them</w:t>
      </w:r>
    </w:p>
    <w:p>
      <w:pPr>
        <w:pStyle w:val="TextBody"/>
      </w:pPr>
      <w:r>
        <w:t xml:space="preserve">The hope is that detection and breaking will be cheaper than</w:t>
      </w:r>
      <w:r>
        <w:t xml:space="preserve"> </w:t>
      </w:r>
      <w:r>
        <w:t xml:space="preserve">avoidance: this is not always clear</w:t>
      </w:r>
    </w:p>
    <w:p>
      <w:pPr>
        <w:pStyle w:val="TextBody"/>
      </w:pPr>
      <w:r>
        <w:t xml:space="preserve">The earliest detection system was</w:t>
      </w:r>
      <w:r>
        <w:t xml:space="preserve"> </w:t>
      </w:r>
      <w:r>
        <w:rPr>
          <w:iCs/>
          <w:i/>
        </w:rPr>
        <w:t xml:space="preserve">Detection by Operator</w:t>
      </w:r>
    </w:p>
    <w:p>
      <w:pPr>
        <w:pStyle w:val="TextBody"/>
      </w:pPr>
      <w:r>
        <w:t xml:space="preserve">“</w:t>
      </w:r>
      <w:r>
        <w:t xml:space="preserve">The machine seems to have stopped…</w:t>
      </w:r>
      <w:r>
        <w:t xml:space="preserve">”</w:t>
      </w:r>
    </w:p>
    <w:bookmarkEnd w:id="63"/>
    <w:bookmarkEnd w:id="64"/>
    <w:bookmarkStart w:id="70" w:name="deadlock-23"/>
    <w:p>
      <w:pPr>
        <w:pStyle w:val="Heading3"/>
      </w:pPr>
      <w:r>
        <w:t xml:space="preserve">24. Deadlock</w:t>
      </w:r>
    </w:p>
    <w:bookmarkStart w:id="69" w:name="detection-and-breaking-1"/>
    <w:p>
      <w:pPr>
        <w:pStyle w:val="Heading4"/>
      </w:pPr>
      <w:r>
        <w:t xml:space="preserve">Detection and Breaking</w:t>
      </w:r>
    </w:p>
    <w:p>
      <w:pPr>
        <w:pStyle w:val="FirstParagraph"/>
      </w:pPr>
      <w:r>
        <w:t xml:space="preserve">The chief method employed is to spot when the circular wait happens</w:t>
      </w:r>
    </w:p>
    <w:p>
      <w:pPr>
        <w:pStyle w:val="TextBody"/>
      </w:pPr>
      <w:r>
        <w:t xml:space="preserve">One method for deadlock detection uses</w:t>
      </w:r>
      <w:r>
        <w:t xml:space="preserve"> </w:t>
      </w:r>
      <w:r>
        <w:rPr>
          <w:iCs/>
          <w:i/>
        </w:rPr>
        <w:t xml:space="preserve">resource request and allocation</w:t>
      </w:r>
      <w:r>
        <w:rPr>
          <w:iCs/>
          <w:i/>
        </w:rPr>
        <w:t xml:space="preserve"> </w:t>
      </w:r>
      <w:r>
        <w:rPr>
          <w:iCs/>
          <w:i/>
        </w:rPr>
        <w:t xml:space="preserve">graphs</w:t>
      </w:r>
      <w:r>
        <w:t xml:space="preserve"> </w:t>
      </w:r>
      <w:r>
        <w:t xml:space="preserve">(RRAG)</w:t>
      </w:r>
    </w:p>
    <w:p>
      <w:pPr>
        <w:pStyle w:val="CaptionedFigure"/>
      </w:pPr>
      <w:r>
        <w:drawing>
          <wp:inline>
            <wp:extent cx="2800350" cy="1047750"/>
            <wp:effectExtent b="0" l="0" r="0" t="0"/>
            <wp:docPr descr="RRAGs" title="" id="66" name="Picture"/>
            <a:graphic>
              <a:graphicData uri="http://schemas.openxmlformats.org/drawingml/2006/picture">
                <pic:pic>
                  <pic:nvPicPr>
                    <pic:cNvPr descr="Pics/rag.sv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RRAGs</w:t>
      </w:r>
    </w:p>
    <w:bookmarkEnd w:id="69"/>
    <w:bookmarkEnd w:id="70"/>
    <w:bookmarkStart w:id="76" w:name="deadlock-24"/>
    <w:p>
      <w:pPr>
        <w:pStyle w:val="Heading3"/>
      </w:pPr>
      <w:r>
        <w:t xml:space="preserve">25. Deadlock</w:t>
      </w:r>
    </w:p>
    <w:bookmarkStart w:id="75" w:name="detection-and-breaking-2"/>
    <w:p>
      <w:pPr>
        <w:pStyle w:val="Heading4"/>
      </w:pPr>
      <w:r>
        <w:t xml:space="preserve">Detection and Breaking</w:t>
      </w:r>
    </w:p>
    <w:p>
      <w:pPr>
        <w:pStyle w:val="CaptionedFigure"/>
      </w:pPr>
      <w:r>
        <w:drawing>
          <wp:inline>
            <wp:extent cx="1524000" cy="342900"/>
            <wp:effectExtent b="0" l="0" r="0" t="0"/>
            <wp:docPr descr="P1 requests from R1, but it has no free units, so P1 will be blocked" title="" id="72" name="Picture"/>
            <a:graphic>
              <a:graphicData uri="http://schemas.openxmlformats.org/drawingml/2006/picture">
                <pic:pic>
                  <pic:nvPicPr>
                    <pic:cNvPr descr="Pics/rag2.sv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P1 requests from R1, but it has no free units, so P1 will be blocked</w:t>
      </w:r>
    </w:p>
    <w:bookmarkEnd w:id="75"/>
    <w:bookmarkEnd w:id="76"/>
    <w:bookmarkStart w:id="82" w:name="deadlock-25"/>
    <w:p>
      <w:pPr>
        <w:pStyle w:val="Heading3"/>
      </w:pPr>
      <w:r>
        <w:t xml:space="preserve">26. Deadlock</w:t>
      </w:r>
    </w:p>
    <w:bookmarkStart w:id="81" w:name="detection-and-breaking-3"/>
    <w:p>
      <w:pPr>
        <w:pStyle w:val="Heading4"/>
      </w:pPr>
      <w:r>
        <w:t xml:space="preserve">Detection and Breaking</w:t>
      </w:r>
    </w:p>
    <w:p>
      <w:pPr>
        <w:pStyle w:val="CaptionedFigure"/>
      </w:pPr>
      <w:r>
        <w:drawing>
          <wp:inline>
            <wp:extent cx="1828800" cy="685800"/>
            <wp:effectExtent b="0" l="0" r="0" t="0"/>
            <wp:docPr descr="Circular Wait" title="" id="78" name="Picture"/>
            <a:graphic>
              <a:graphicData uri="http://schemas.openxmlformats.org/drawingml/2006/picture">
                <pic:pic>
                  <pic:nvPicPr>
                    <pic:cNvPr descr="Pics/rag3.sv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Wait</w:t>
      </w:r>
    </w:p>
    <w:p>
      <w:pPr>
        <w:pStyle w:val="TextBody"/>
      </w:pPr>
      <w:r>
        <w:t xml:space="preserve">P1 requests from R1, but it has been allocated to P2;</w:t>
      </w:r>
      <w:r>
        <w:br/>
      </w:r>
      <w:r>
        <w:t xml:space="preserve">P2 requests from R2, but it has been allocated to R1:</w:t>
      </w:r>
      <w:r>
        <w:br/>
      </w:r>
      <w:r>
        <w:t xml:space="preserve">this is deadlock</w:t>
      </w:r>
    </w:p>
    <w:bookmarkEnd w:id="81"/>
    <w:bookmarkEnd w:id="82"/>
    <w:bookmarkStart w:id="84" w:name="deadlock-26"/>
    <w:p>
      <w:pPr>
        <w:pStyle w:val="Heading3"/>
      </w:pPr>
      <w:r>
        <w:t xml:space="preserve">27. Deadlock</w:t>
      </w:r>
    </w:p>
    <w:bookmarkStart w:id="83" w:name="detection-and-breaking-4"/>
    <w:p>
      <w:pPr>
        <w:pStyle w:val="Heading4"/>
      </w:pPr>
      <w:r>
        <w:t xml:space="preserve">Detection and Breaking</w:t>
      </w:r>
    </w:p>
    <w:p>
      <w:pPr>
        <w:pStyle w:val="FirstParagraph"/>
      </w:pPr>
      <w:r>
        <w:t xml:space="preserve">So deadlock detection is just finding these kinds of loops in RRAGs</w:t>
      </w:r>
    </w:p>
    <w:p>
      <w:pPr>
        <w:pStyle w:val="TextBody"/>
      </w:pPr>
      <w:r>
        <w:t xml:space="preserve">This can be done by a fairly simple</w:t>
      </w:r>
      <w:r>
        <w:t xml:space="preserve"> </w:t>
      </w:r>
      <w:r>
        <w:rPr>
          <w:iCs/>
          <w:i/>
        </w:rPr>
        <w:t xml:space="preserve">graph reduction</w:t>
      </w:r>
      <w:r>
        <w:t xml:space="preserve"> </w:t>
      </w:r>
      <w:r>
        <w:t xml:space="preserve">method that</w:t>
      </w:r>
      <w:r>
        <w:t xml:space="preserve"> </w:t>
      </w:r>
      <w:r>
        <w:t xml:space="preserve">takes a graph and removes certain edges until either (a) there are no edges</w:t>
      </w:r>
      <w:r>
        <w:t xml:space="preserve"> </w:t>
      </w:r>
      <w:r>
        <w:t xml:space="preserve">left or (b) a loop is found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this</w:t>
      </w:r>
    </w:p>
    <w:bookmarkEnd w:id="83"/>
    <w:bookmarkEnd w:id="84"/>
    <w:bookmarkStart w:id="86" w:name="deadlock-27"/>
    <w:p>
      <w:pPr>
        <w:pStyle w:val="Heading3"/>
      </w:pPr>
      <w:r>
        <w:t xml:space="preserve">28. Deadlock</w:t>
      </w:r>
    </w:p>
    <w:bookmarkStart w:id="85" w:name="detection-and-breaking-5"/>
    <w:p>
      <w:pPr>
        <w:pStyle w:val="Heading4"/>
      </w:pPr>
      <w:r>
        <w:t xml:space="preserve">Detection and Breaking</w:t>
      </w:r>
    </w:p>
    <w:p>
      <w:pPr>
        <w:pStyle w:val="FirstParagraph"/>
      </w:pPr>
      <w:r>
        <w:t xml:space="preserve">So that leaves breaking the deadlock: as always there are lots of ways we</w:t>
      </w:r>
      <w:r>
        <w:t xml:space="preserve"> </w:t>
      </w:r>
      <w:r>
        <w:t xml:space="preserve">can do this, none terribly satisfactory</w:t>
      </w:r>
    </w:p>
    <w:p>
      <w:pPr>
        <w:numPr>
          <w:ilvl w:val="0"/>
          <w:numId w:val="1008"/>
        </w:numPr>
      </w:pPr>
      <w:r>
        <w:t xml:space="preserve">Kill one or more or all of the deadlocked processes: a bit drastic, but</w:t>
      </w:r>
      <w:r>
        <w:t xml:space="preserve"> </w:t>
      </w:r>
      <w:r>
        <w:t xml:space="preserve">sometimes the only solution. But which process? For example, out of memory</w:t>
      </w:r>
      <w:r>
        <w:t xml:space="preserve"> </w:t>
      </w:r>
      <w:r>
        <w:t xml:space="preserve">“</w:t>
      </w:r>
      <w:r>
        <w:t xml:space="preserve">OOM killers</w:t>
      </w:r>
      <w:r>
        <w:t xml:space="preserve">”</w:t>
      </w:r>
      <w:r>
        <w:t xml:space="preserve"> </w:t>
      </w:r>
      <w:r>
        <w:t xml:space="preserve">are tricky to get right</w:t>
      </w:r>
    </w:p>
    <w:p>
      <w:pPr>
        <w:numPr>
          <w:ilvl w:val="0"/>
          <w:numId w:val="1008"/>
        </w:numPr>
      </w:pPr>
      <w:r>
        <w:t xml:space="preserve">Preempt the blocking resources: better, if possible. If there are</w:t>
      </w:r>
      <w:r>
        <w:t xml:space="preserve"> </w:t>
      </w:r>
      <w:r>
        <w:t xml:space="preserve">multiple resources causing the deadlock we have to choose which, as</w:t>
      </w:r>
      <w:r>
        <w:t xml:space="preserve"> </w:t>
      </w:r>
      <w:r>
        <w:t xml:space="preserve">preempting just a few might free things up enough</w:t>
      </w:r>
    </w:p>
    <w:p>
      <w:pPr>
        <w:numPr>
          <w:ilvl w:val="0"/>
          <w:numId w:val="1008"/>
        </w:numPr>
      </w:pPr>
      <w:r>
        <w:t xml:space="preserve">Add resources: rarely possible</w:t>
      </w:r>
    </w:p>
    <w:bookmarkEnd w:id="85"/>
    <w:bookmarkEnd w:id="86"/>
    <w:bookmarkStart w:id="88" w:name="deadlock-28"/>
    <w:p>
      <w:pPr>
        <w:pStyle w:val="Heading3"/>
      </w:pPr>
      <w:r>
        <w:t xml:space="preserve">29. Deadlock</w:t>
      </w:r>
    </w:p>
    <w:bookmarkStart w:id="87" w:name="detection-and-breaking-6"/>
    <w:p>
      <w:pPr>
        <w:pStyle w:val="Heading4"/>
      </w:pPr>
      <w:r>
        <w:t xml:space="preserve">Detection and Breaking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how you might apply deadlock prevention or breaking to</w:t>
      </w:r>
      <w:r>
        <w:t xml:space="preserve"> </w:t>
      </w:r>
      <w:r>
        <w:t xml:space="preserve">(a) Dining Philosophers and (b) the car deadlock scenarios</w:t>
      </w:r>
    </w:p>
    <w:bookmarkEnd w:id="87"/>
    <w:bookmarkEnd w:id="88"/>
    <w:bookmarkStart w:id="89" w:name="deadlock-29"/>
    <w:p>
      <w:pPr>
        <w:pStyle w:val="Heading3"/>
      </w:pPr>
      <w:r>
        <w:t xml:space="preserve">30. Deadlock</w:t>
      </w:r>
    </w:p>
    <w:p>
      <w:pPr>
        <w:pStyle w:val="FirstParagraph"/>
      </w:pPr>
      <w:r>
        <w:t xml:space="preserve">In real life, a popular approach is simply to ignore the possibility of</w:t>
      </w:r>
      <w:r>
        <w:t xml:space="preserve"> </w:t>
      </w:r>
      <w:r>
        <w:t xml:space="preserve">deadlock happening</w:t>
      </w:r>
    </w:p>
    <w:p>
      <w:pPr>
        <w:pStyle w:val="TextBody"/>
      </w:pPr>
      <w:r>
        <w:t xml:space="preserve">Sometimes called the</w:t>
      </w:r>
      <w:r>
        <w:t xml:space="preserve"> </w:t>
      </w:r>
      <w:r>
        <w:rPr>
          <w:iCs/>
          <w:i/>
        </w:rPr>
        <w:t xml:space="preserve">Ostrich Algorithm</w:t>
      </w:r>
    </w:p>
    <w:p>
      <w:pPr>
        <w:pStyle w:val="TextBody"/>
      </w:pPr>
      <w:r>
        <w:t xml:space="preserve">There is not entirely stupid, as it argues that the costs</w:t>
      </w:r>
      <w:r>
        <w:t xml:space="preserve"> </w:t>
      </w:r>
      <w:r>
        <w:t xml:space="preserve">associated with prevention or detection are large, and if deadlocks are rare,</w:t>
      </w:r>
      <w:r>
        <w:t xml:space="preserve"> </w:t>
      </w:r>
      <w:r>
        <w:t xml:space="preserve">then the cost of an occasional reboot of the machine is small in comparison</w:t>
      </w:r>
    </w:p>
    <w:p>
      <w:pPr>
        <w:pStyle w:val="TextBody"/>
      </w:pPr>
      <w:r>
        <w:t xml:space="preserve">In a carefully written OS, you can eliminate many of the possible causes of</w:t>
      </w:r>
      <w:r>
        <w:t xml:space="preserve"> </w:t>
      </w:r>
      <w:r>
        <w:t xml:space="preserve">deadlock, or, at least, reduce the chances of them happening</w:t>
      </w:r>
    </w:p>
    <w:bookmarkEnd w:id="89"/>
    <w:bookmarkStart w:id="90" w:name="deadlock-30"/>
    <w:p>
      <w:pPr>
        <w:pStyle w:val="Heading3"/>
      </w:pPr>
      <w:r>
        <w:t xml:space="preserve">31. Deadlock</w:t>
      </w:r>
    </w:p>
    <w:p>
      <w:pPr>
        <w:pStyle w:val="FirstParagraph"/>
      </w:pPr>
      <w:r>
        <w:t xml:space="preserve">Some resources are preemptable, e.g., memory (as we shall discuss in depth</w:t>
      </w:r>
      <w:r>
        <w:t xml:space="preserve"> </w:t>
      </w:r>
      <w:r>
        <w:t xml:space="preserve">later), but a more general solution (which also applies to memory) is</w:t>
      </w:r>
      <w:r>
        <w:t xml:space="preserve"> </w:t>
      </w:r>
      <w:r>
        <w:t xml:space="preserve"> </w:t>
      </w:r>
      <w:r>
        <w:rPr>
          <w:iCs/>
          <w:i/>
        </w:rPr>
        <w:t xml:space="preserve">virtualisation</w:t>
      </w:r>
      <w:r>
        <w:t xml:space="preserve">, where the OS pretends each process has sole access to a</w:t>
      </w:r>
      <w:r>
        <w:t xml:space="preserve"> </w:t>
      </w:r>
      <w:r>
        <w:t xml:space="preserve">resource</w:t>
      </w:r>
    </w:p>
    <w:p>
      <w:pPr>
        <w:pStyle w:val="TextBody"/>
      </w:pPr>
      <w:r>
        <w:t xml:space="preserve">We have already seen this for printers in the form of</w:t>
      </w:r>
      <w:r>
        <w:t xml:space="preserve"> </w:t>
      </w:r>
      <w:r>
        <w:t xml:space="preserve"> </w:t>
      </w:r>
      <w:r>
        <w:rPr>
          <w:iCs/>
          <w:i/>
        </w:rPr>
        <w:t xml:space="preserve">spooling</w:t>
      </w:r>
    </w:p>
    <w:p>
      <w:pPr>
        <w:pStyle w:val="TextBody"/>
      </w:pPr>
      <w:r>
        <w:t xml:space="preserve">A process thinks it is writing to a printer, but it is actually</w:t>
      </w:r>
      <w:r>
        <w:t xml:space="preserve"> </w:t>
      </w:r>
      <w:r>
        <w:t xml:space="preserve">writing to a tape, and the tape is later written to the printer</w:t>
      </w:r>
    </w:p>
    <w:bookmarkEnd w:id="90"/>
    <w:bookmarkStart w:id="91" w:name="deadlock-31"/>
    <w:p>
      <w:pPr>
        <w:pStyle w:val="Heading3"/>
      </w:pPr>
      <w:r>
        <w:t xml:space="preserve">32. Deadlock</w:t>
      </w:r>
    </w:p>
    <w:p>
      <w:pPr>
        <w:pStyle w:val="FirstParagraph"/>
      </w:pPr>
      <w:r>
        <w:t xml:space="preserve">Similarly, for example, a process thinks it writes to a network card but the</w:t>
      </w:r>
      <w:r>
        <w:t xml:space="preserve"> </w:t>
      </w:r>
      <w:r>
        <w:t xml:space="preserve">data is actually buffered by the OS somewhere in memory, to be sent later when</w:t>
      </w:r>
      <w:r>
        <w:t xml:space="preserve"> </w:t>
      </w:r>
      <w:r>
        <w:t xml:space="preserve">the card is free</w:t>
      </w:r>
    </w:p>
    <w:p>
      <w:pPr>
        <w:pStyle w:val="TextBody"/>
      </w:pPr>
      <w:r>
        <w:t xml:space="preserve">And so on for other kinds of devices: a process interfaces with</w:t>
      </w:r>
      <w:r>
        <w:t xml:space="preserve"> </w:t>
      </w:r>
      <w:r>
        <w:t xml:space="preserve">its own virtualised device, there is no possibility of deadlock as every</w:t>
      </w:r>
      <w:r>
        <w:t xml:space="preserve"> </w:t>
      </w:r>
      <w:r>
        <w:t xml:space="preserve">process can progress without waiting, and the OS sorts out transferring the</w:t>
      </w:r>
      <w:r>
        <w:t xml:space="preserve"> </w:t>
      </w:r>
      <w:r>
        <w:t xml:space="preserve">data to or from the real device</w:t>
      </w:r>
    </w:p>
    <w:p>
      <w:pPr>
        <w:pStyle w:val="TextBody"/>
      </w:pPr>
      <w:r>
        <w:t xml:space="preserve">But, of course, this new perspective just shifts the actual</w:t>
      </w:r>
      <w:r>
        <w:t xml:space="preserve"> </w:t>
      </w:r>
      <w:r>
        <w:t xml:space="preserve">problem: when and in what order should the OS do the I/O?</w:t>
      </w:r>
    </w:p>
    <w:p>
      <w:pPr>
        <w:pStyle w:val="TextBody"/>
      </w:pPr>
      <w:r>
        <w:t xml:space="preserve">This is called</w:t>
      </w:r>
      <w:r>
        <w:t xml:space="preserve"> </w:t>
      </w:r>
      <w:r>
        <w:rPr>
          <w:iCs/>
          <w:i/>
        </w:rPr>
        <w:t xml:space="preserve">I/O scheduling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Virtualisation allows the OS to prevent deadlocks. So which of</w:t>
      </w:r>
      <w:r>
        <w:t xml:space="preserve"> </w:t>
      </w:r>
      <w:r>
        <w:t xml:space="preserve">the Coffman Conditions does it disallow?</w:t>
      </w:r>
    </w:p>
    <w:bookmarkEnd w:id="9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svg" /><Relationship Type="http://schemas.openxmlformats.org/officeDocument/2006/relationships/image" Id="rId65" Target="media/rId65.svg" /><Relationship Type="http://schemas.openxmlformats.org/officeDocument/2006/relationships/image" Id="rId71" Target="media/rId71.svg" /><Relationship Type="http://schemas.openxmlformats.org/officeDocument/2006/relationships/image" Id="rId77" Target="media/rId77.svg" /><Relationship Type="http://schemas.openxmlformats.org/officeDocument/2006/relationships/image" Id="rId28" Target="media/rId28.png" /><Relationship Type="http://schemas.openxmlformats.org/officeDocument/2006/relationships/image" Id="rId68" Target="media/rId68.png" /><Relationship Type="http://schemas.openxmlformats.org/officeDocument/2006/relationships/image" Id="rId74" Target="media/rId74.png" /><Relationship Type="http://schemas.openxmlformats.org/officeDocument/2006/relationships/image" Id="rId80" Target="media/rId8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2024-03-21T11:47:39Z</dcterms:created>
  <dcterms:modified xsi:type="dcterms:W3CDTF">2024-03-21T11:47:39Z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