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92.svg" ContentType="image/svg+xml"/>
  <Override PartName="/word/media/rId98.svg" ContentType="image/svg+xml"/>
  <Override PartName="/word/media/rId104.svg" ContentType="image/svg+xml"/>
  <Override PartName="/word/media/rId116.svg" ContentType="image/svg+xml"/>
  <Override PartName="/word/media/rId110.svg" ContentType="image/svg+xml"/>
  <Override PartName="/word/media/rId62.svg" ContentType="image/svg+xml"/>
  <Override PartName="/word/media/rId22.svg" ContentType="image/svg+xml"/>
  <Override PartName="/word/media/rId44.svg" ContentType="image/svg+xml"/>
  <Override PartName="/word/media/rId30.svg" ContentType="image/svg+xml"/>
  <Override PartName="/word/media/rId54.svg" ContentType="image/svg+xml"/>
  <Override PartName="/word/media/rId141.svg" ContentType="image/svg+xml"/>
  <Override PartName="/word/media/rId101.png" ContentType="image/png"/>
  <Override PartName="/word/media/rId107.png" ContentType="image/png"/>
  <Override PartName="/word/media/rId113.png" ContentType="image/png"/>
  <Override PartName="/word/media/rId119.png" ContentType="image/png"/>
  <Override PartName="/word/media/rId144.png" ContentType="image/png"/>
  <Override PartName="/word/media/rId25.png" ContentType="image/png"/>
  <Override PartName="/word/media/rId33.png" ContentType="image/png"/>
  <Override PartName="/word/media/rId47.png" ContentType="image/png"/>
  <Override PartName="/word/media/rId57.png" ContentType="image/png"/>
  <Override PartName="/word/media/rId65.png" ContentType="image/png"/>
  <Override PartName="/word/media/rId9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classifications"/>
    <w:p>
      <w:pPr>
        <w:pStyle w:val="Heading3"/>
      </w:pPr>
      <w:r>
        <w:t xml:space="preserve">1. Classifications</w:t>
      </w:r>
    </w:p>
    <w:bookmarkStart w:id="20" w:name="shared-memory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Symmetric shared memory is the model that current small machines (multicore</w:t>
      </w:r>
      <w:r>
        <w:t xml:space="preserve"> </w:t>
      </w:r>
      <w:r>
        <w:t xml:space="preserve">PCs) use</w:t>
      </w:r>
    </w:p>
    <w:p>
      <w:pPr>
        <w:pStyle w:val="TextBody"/>
      </w:pPr>
      <w:r>
        <w:t xml:space="preserve">It is well suited to MIMD, but note that SIMD also uses symmetric</w:t>
      </w:r>
      <w:r>
        <w:t xml:space="preserve"> </w:t>
      </w:r>
      <w:r>
        <w:t xml:space="preserve">shared memory, but with a different access pattern</w:t>
      </w:r>
    </w:p>
    <w:bookmarkEnd w:id="20"/>
    <w:bookmarkEnd w:id="21"/>
    <w:bookmarkStart w:id="27" w:name="classifications-1"/>
    <w:p>
      <w:pPr>
        <w:pStyle w:val="Heading3"/>
      </w:pPr>
      <w:r>
        <w:t xml:space="preserve">2. Classifications</w:t>
      </w:r>
    </w:p>
    <w:bookmarkStart w:id="26" w:name="numa"/>
    <w:p>
      <w:pPr>
        <w:pStyle w:val="Heading4"/>
      </w:pPr>
      <w:r>
        <w:t xml:space="preserve">NUMA</w:t>
      </w:r>
    </w:p>
    <w:p>
      <w:pPr>
        <w:pStyle w:val="FirstParagraph"/>
      </w:pPr>
      <w:r>
        <w:t xml:space="preserve">So if symmetric, i.e., uniform access, shared memory does not scale, we can try</w:t>
      </w:r>
      <w:r>
        <w:t xml:space="preserve"> </w:t>
      </w:r>
      <w:r>
        <w:t xml:space="preserve">managing memory in other ways</w:t>
      </w:r>
    </w:p>
    <w:p>
      <w:pPr>
        <w:pStyle w:val="CaptionedFigure"/>
      </w:pPr>
      <w:r>
        <w:drawing>
          <wp:inline>
            <wp:extent cx="2028825" cy="1600200"/>
            <wp:effectExtent b="0" l="0" r="0" t="0"/>
            <wp:docPr descr="Example NUMA" title="" id="23" name="Picture"/>
            <a:graphic>
              <a:graphicData uri="http://schemas.openxmlformats.org/drawingml/2006/picture">
                <pic:pic>
                  <pic:nvPicPr>
                    <pic:cNvPr descr="Pics/hierarch.sv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Example NUMA</w:t>
      </w:r>
    </w:p>
    <w:p>
      <w:pPr>
        <w:pStyle w:val="TextBody"/>
      </w:pPr>
      <w:r>
        <w:t xml:space="preserve">Each processor has a chunk of memory, but can also access</w:t>
      </w:r>
      <w:r>
        <w:t xml:space="preserve"> </w:t>
      </w:r>
      <w:r>
        <w:t xml:space="preserve">memory of other processors, perhaps arranged in a tree</w:t>
      </w:r>
    </w:p>
    <w:bookmarkEnd w:id="26"/>
    <w:bookmarkEnd w:id="27"/>
    <w:bookmarkStart w:id="29" w:name="classifications-2"/>
    <w:p>
      <w:pPr>
        <w:pStyle w:val="Heading3"/>
      </w:pPr>
      <w:r>
        <w:t xml:space="preserve">3. Classifications</w:t>
      </w:r>
    </w:p>
    <w:bookmarkStart w:id="28" w:name="numa-1"/>
    <w:p>
      <w:pPr>
        <w:pStyle w:val="Heading4"/>
      </w:pPr>
      <w:r>
        <w:t xml:space="preserve">NUMA</w:t>
      </w:r>
    </w:p>
    <w:p>
      <w:pPr>
        <w:pStyle w:val="FirstParagraph"/>
      </w:pPr>
      <w:r>
        <w:t xml:space="preserve">A processor will have fast access to its closest chunk of memory, but</w:t>
      </w:r>
      <w:r>
        <w:t xml:space="preserve"> </w:t>
      </w:r>
      <w:r>
        <w:t xml:space="preserve">slower access to more remote memory</w:t>
      </w:r>
    </w:p>
    <w:p>
      <w:pPr>
        <w:pStyle w:val="TextBody"/>
      </w:pPr>
      <w:r>
        <w:t xml:space="preserve">And different chunks of remote memory will have different access</w:t>
      </w:r>
      <w:r>
        <w:t xml:space="preserve"> </w:t>
      </w:r>
      <w:r>
        <w:t xml:space="preserve">speeds</w:t>
      </w:r>
    </w:p>
    <w:bookmarkEnd w:id="28"/>
    <w:bookmarkEnd w:id="29"/>
    <w:bookmarkStart w:id="35" w:name="classifications-3"/>
    <w:p>
      <w:pPr>
        <w:pStyle w:val="Heading3"/>
      </w:pPr>
      <w:r>
        <w:t xml:space="preserve">4. Classifications</w:t>
      </w:r>
    </w:p>
    <w:bookmarkStart w:id="34" w:name="numa-2"/>
    <w:p>
      <w:pPr>
        <w:pStyle w:val="Heading4"/>
      </w:pPr>
      <w:r>
        <w:t xml:space="preserve">NUMA</w:t>
      </w:r>
    </w:p>
    <w:p>
      <w:pPr>
        <w:pStyle w:val="FirstParagraph"/>
      </w:pPr>
      <w:r>
        <w:t xml:space="preserve">Of course many other topologies have been tried: star, ring, hypercube,</w:t>
      </w:r>
      <w:r>
        <w:t xml:space="preserve"> </w:t>
      </w:r>
      <w:r>
        <w:t xml:space="preserve">full interconnect, and so on</w:t>
      </w:r>
    </w:p>
    <w:p>
      <w:pPr>
        <w:pStyle w:val="CaptionedFigure"/>
      </w:pPr>
      <w:r>
        <w:drawing>
          <wp:inline>
            <wp:extent cx="2028825" cy="1333500"/>
            <wp:effectExtent b="0" l="0" r="0" t="0"/>
            <wp:docPr descr="Memory in a ring" title="" id="31" name="Picture"/>
            <a:graphic>
              <a:graphicData uri="http://schemas.openxmlformats.org/drawingml/2006/picture">
                <pic:pic>
                  <pic:nvPicPr>
                    <pic:cNvPr descr="Pics/ring.sv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Memory in a ring</w:t>
      </w:r>
    </w:p>
    <w:p>
      <w:pPr>
        <w:pStyle w:val="TextBody"/>
      </w:pPr>
      <w:r>
        <w:t xml:space="preserve">This architecture evens out the access time to different chunks of</w:t>
      </w:r>
      <w:r>
        <w:t xml:space="preserve"> </w:t>
      </w:r>
      <w:r>
        <w:t xml:space="preserve">memory a little</w:t>
      </w:r>
    </w:p>
    <w:bookmarkEnd w:id="34"/>
    <w:bookmarkEnd w:id="35"/>
    <w:bookmarkStart w:id="37" w:name="classifications-4"/>
    <w:p>
      <w:pPr>
        <w:pStyle w:val="Heading3"/>
      </w:pPr>
      <w:r>
        <w:t xml:space="preserve">5. Classifications</w:t>
      </w:r>
    </w:p>
    <w:bookmarkStart w:id="36" w:name="numa-3"/>
    <w:p>
      <w:pPr>
        <w:pStyle w:val="Heading4"/>
      </w:pPr>
      <w:r>
        <w:t xml:space="preserve">NUMA</w:t>
      </w:r>
    </w:p>
    <w:p>
      <w:pPr>
        <w:pStyle w:val="FirstParagraph"/>
      </w:pPr>
      <w:r>
        <w:t xml:space="preserve">These are</w:t>
      </w:r>
      <w:r>
        <w:t xml:space="preserve"> </w:t>
      </w:r>
      <w:r>
        <w:rPr>
          <w:iCs/>
          <w:i/>
        </w:rPr>
        <w:t xml:space="preserve">non-uniform memory access</w:t>
      </w:r>
    </w:p>
    <w:p>
      <w:pPr>
        <w:pStyle w:val="TextBody"/>
      </w:pPr>
      <w:r>
        <w:t xml:space="preserve">NUMA shared memory scales much better than symmetric shared</w:t>
      </w:r>
      <w:r>
        <w:t xml:space="preserve"> </w:t>
      </w:r>
      <w:r>
        <w:t xml:space="preserve">memory</w:t>
      </w:r>
    </w:p>
    <w:p>
      <w:pPr>
        <w:pStyle w:val="TextBody"/>
      </w:pPr>
      <w:r>
        <w:t xml:space="preserve">By scaling here we mean you can build larger machines with more</w:t>
      </w:r>
      <w:r>
        <w:t xml:space="preserve"> </w:t>
      </w:r>
      <w:r>
        <w:t xml:space="preserve">processors cost effectively</w:t>
      </w:r>
    </w:p>
    <w:p>
      <w:pPr>
        <w:pStyle w:val="TextBody"/>
      </w:pPr>
      <w:r>
        <w:t xml:space="preserve">But there is a downside: now programs and programmers (and the OS)</w:t>
      </w:r>
      <w:r>
        <w:t xml:space="preserve"> </w:t>
      </w:r>
      <w:r>
        <w:t xml:space="preserve">have to worry about</w:t>
      </w:r>
      <w:r>
        <w:t xml:space="preserve"> </w:t>
      </w:r>
      <w:r>
        <w:rPr>
          <w:iCs/>
          <w:i/>
        </w:rPr>
        <w:t xml:space="preserve">data locality</w:t>
      </w:r>
      <w:r>
        <w:t xml:space="preserve">: data a processor needs should be</w:t>
      </w:r>
      <w:r>
        <w:t xml:space="preserve"> </w:t>
      </w:r>
      <w:r>
        <w:t xml:space="preserve">kept close to that processor</w:t>
      </w:r>
    </w:p>
    <w:p>
      <w:pPr>
        <w:pStyle w:val="TextBody"/>
      </w:pPr>
      <w:r>
        <w:t xml:space="preserve">It can make a huge difference to the speed of a program if the</w:t>
      </w:r>
      <w:r>
        <w:t xml:space="preserve"> </w:t>
      </w:r>
      <w:r>
        <w:t xml:space="preserve">data is not where it should be</w:t>
      </w:r>
    </w:p>
    <w:bookmarkEnd w:id="36"/>
    <w:bookmarkEnd w:id="37"/>
    <w:bookmarkStart w:id="39" w:name="classifications-5"/>
    <w:p>
      <w:pPr>
        <w:pStyle w:val="Heading3"/>
      </w:pPr>
      <w:r>
        <w:t xml:space="preserve">6. Classifications</w:t>
      </w:r>
    </w:p>
    <w:bookmarkStart w:id="38" w:name="numa-4"/>
    <w:p>
      <w:pPr>
        <w:pStyle w:val="Heading4"/>
      </w:pPr>
      <w:r>
        <w:t xml:space="preserve">NUMA</w:t>
      </w:r>
    </w:p>
    <w:p>
      <w:pPr>
        <w:pStyle w:val="FirstParagraph"/>
      </w:pPr>
      <w:r>
        <w:t xml:space="preserve">If data is close to the processor that is using it, it will go faster than</w:t>
      </w:r>
      <w:r>
        <w:t xml:space="preserve"> </w:t>
      </w:r>
      <w:r>
        <w:t xml:space="preserve">if the data has to be fetched from further away</w:t>
      </w:r>
    </w:p>
    <w:p>
      <w:pPr>
        <w:pStyle w:val="TextBody"/>
      </w:pPr>
      <w:r>
        <w:t xml:space="preserve">So you try to keep data near the relevant processor</w:t>
      </w:r>
    </w:p>
    <w:p>
      <w:pPr>
        <w:pStyle w:val="TextBody"/>
      </w:pPr>
      <w:r>
        <w:t xml:space="preserve">Or the computation on a processor near to the data</w:t>
      </w:r>
    </w:p>
    <w:p>
      <w:pPr>
        <w:pStyle w:val="TextBody"/>
      </w:pPr>
      <w:r>
        <w:t xml:space="preserve">Of course, if data needs to be used by several processors, this</w:t>
      </w:r>
      <w:r>
        <w:t xml:space="preserve"> </w:t>
      </w:r>
      <w:r>
        <w:t xml:space="preserve">becomes a very difficult scheduling problem</w:t>
      </w:r>
    </w:p>
    <w:bookmarkEnd w:id="38"/>
    <w:bookmarkEnd w:id="39"/>
    <w:bookmarkStart w:id="41" w:name="classifications-6"/>
    <w:p>
      <w:pPr>
        <w:pStyle w:val="Heading3"/>
      </w:pPr>
      <w:r>
        <w:t xml:space="preserve">7. Classifications</w:t>
      </w:r>
    </w:p>
    <w:bookmarkStart w:id="40" w:name="numa-5"/>
    <w:p>
      <w:pPr>
        <w:pStyle w:val="Heading4"/>
      </w:pPr>
      <w:r>
        <w:t xml:space="preserve">NUMA</w:t>
      </w:r>
    </w:p>
    <w:p>
      <w:pPr>
        <w:pStyle w:val="FirstParagraph"/>
      </w:pPr>
      <w:r>
        <w:t xml:space="preserve">NUMA implementations stratify the memory in terms of</w:t>
      </w:r>
      <w:r>
        <w:t xml:space="preserve"> </w:t>
      </w:r>
      <w:r>
        <w:t xml:space="preserve">“</w:t>
      </w:r>
      <w:r>
        <w:t xml:space="preserve">distance</w:t>
      </w:r>
      <w:r>
        <w:t xml:space="preserve">”</w:t>
      </w:r>
    </w:p>
    <w:p>
      <w:pPr>
        <w:pStyle w:val="TextBody"/>
      </w:pPr>
      <w:r>
        <w:t xml:space="preserve">For</w:t>
      </w:r>
      <w:r>
        <w:t xml:space="preserve"> </w:t>
      </w:r>
      <w:r>
        <w:t xml:space="preserve">example:</w:t>
      </w:r>
    </w:p>
    <w:p>
      <w:pPr>
        <w:numPr>
          <w:ilvl w:val="0"/>
          <w:numId w:val="1001"/>
        </w:numPr>
      </w:pPr>
      <w:r>
        <w:t xml:space="preserve">direct connection on the local memory bus</w:t>
      </w:r>
    </w:p>
    <w:p>
      <w:pPr>
        <w:numPr>
          <w:ilvl w:val="0"/>
          <w:numId w:val="1001"/>
        </w:numPr>
      </w:pPr>
      <w:r>
        <w:t xml:space="preserve">on the same node</w:t>
      </w:r>
    </w:p>
    <w:p>
      <w:pPr>
        <w:numPr>
          <w:ilvl w:val="0"/>
          <w:numId w:val="1001"/>
        </w:numPr>
      </w:pPr>
      <w:r>
        <w:t xml:space="preserve">one hop away</w:t>
      </w:r>
    </w:p>
    <w:p>
      <w:pPr>
        <w:numPr>
          <w:ilvl w:val="0"/>
          <w:numId w:val="1001"/>
        </w:numPr>
      </w:pPr>
      <w:r>
        <w:t xml:space="preserve">two hops away</w:t>
      </w:r>
    </w:p>
    <w:p>
      <w:pPr>
        <w:numPr>
          <w:ilvl w:val="0"/>
          <w:numId w:val="1001"/>
        </w:numPr>
      </w:pPr>
      <w:r>
        <w:t xml:space="preserve">and so on</w:t>
      </w:r>
    </w:p>
    <w:bookmarkEnd w:id="40"/>
    <w:bookmarkEnd w:id="41"/>
    <w:bookmarkStart w:id="43" w:name="classifications-7"/>
    <w:p>
      <w:pPr>
        <w:pStyle w:val="Heading3"/>
      </w:pPr>
      <w:r>
        <w:t xml:space="preserve">8. Classifications</w:t>
      </w:r>
    </w:p>
    <w:bookmarkStart w:id="42" w:name="numa-6"/>
    <w:p>
      <w:pPr>
        <w:pStyle w:val="Heading4"/>
      </w:pPr>
      <w:r>
        <w:t xml:space="preserve">NUMA</w:t>
      </w:r>
    </w:p>
    <w:p>
      <w:pPr>
        <w:pStyle w:val="FirstParagraph"/>
      </w:pPr>
      <w:r>
        <w:t xml:space="preserve">Though this is often simplified to: local, remote, and</w:t>
      </w:r>
      <w:r>
        <w:t xml:space="preserve"> </w:t>
      </w:r>
      <w:r>
        <w:t xml:space="preserve">“</w:t>
      </w:r>
      <w:r>
        <w:t xml:space="preserve">far away</w:t>
      </w:r>
      <w:r>
        <w:t xml:space="preserve">”</w:t>
      </w:r>
    </w:p>
    <w:p>
      <w:pPr>
        <w:pStyle w:val="TextBody"/>
      </w:pPr>
      <w:r>
        <w:t xml:space="preserve">The OS or system libraries or the programmer will try their best</w:t>
      </w:r>
      <w:r>
        <w:t xml:space="preserve"> </w:t>
      </w:r>
      <w:r>
        <w:t xml:space="preserve">to place data in appropriate memory to minimise latency, using their</w:t>
      </w:r>
      <w:r>
        <w:t xml:space="preserve"> </w:t>
      </w:r>
      <w:r>
        <w:t xml:space="preserve">knowledge of the NUMA hierarchy and their knowledge of the program’s needs</w:t>
      </w:r>
    </w:p>
    <w:p>
      <w:pPr>
        <w:pStyle w:val="TextBody"/>
      </w:pPr>
      <w:r>
        <w:t xml:space="preserve">The programmer ideally would have a good idea of the architecture of a</w:t>
      </w:r>
      <w:r>
        <w:t xml:space="preserve"> </w:t>
      </w:r>
      <w:r>
        <w:t xml:space="preserve">machine before writing code for it</w:t>
      </w:r>
    </w:p>
    <w:p>
      <w:pPr>
        <w:pStyle w:val="TextBody"/>
      </w:pPr>
      <w:r>
        <w:t xml:space="preserve">And so the portability of a program is in question</w:t>
      </w:r>
    </w:p>
    <w:p>
      <w:pPr>
        <w:pStyle w:val="TextBody"/>
      </w:pPr>
      <w:r>
        <w:t xml:space="preserve">This is still a matter of great research and development!</w:t>
      </w:r>
    </w:p>
    <w:bookmarkEnd w:id="42"/>
    <w:bookmarkEnd w:id="43"/>
    <w:bookmarkStart w:id="49" w:name="classifications-8"/>
    <w:p>
      <w:pPr>
        <w:pStyle w:val="Heading3"/>
      </w:pPr>
      <w:r>
        <w:t xml:space="preserve">9. Classifications</w:t>
      </w:r>
    </w:p>
    <w:bookmarkStart w:id="48" w:name="numa-7"/>
    <w:p>
      <w:pPr>
        <w:pStyle w:val="Heading4"/>
      </w:pPr>
      <w:r>
        <w:t xml:space="preserve">NUMA</w:t>
      </w:r>
    </w:p>
    <w:p>
      <w:pPr>
        <w:pStyle w:val="FirstParagraph"/>
      </w:pPr>
      <w:r>
        <w:t xml:space="preserve">And, of course, there are hybrids where CPUs share some memory symmetrically</w:t>
      </w:r>
      <w:r>
        <w:t xml:space="preserve"> </w:t>
      </w:r>
      <w:r>
        <w:t xml:space="preserve">and some memory NUMA</w:t>
      </w:r>
    </w:p>
    <w:p>
      <w:pPr>
        <w:pStyle w:val="CaptionedFigure"/>
      </w:pPr>
      <w:r>
        <w:drawing>
          <wp:inline>
            <wp:extent cx="1790700" cy="876300"/>
            <wp:effectExtent b="0" l="0" r="0" t="0"/>
            <wp:docPr descr="Hybrid NUMA" title="" id="45" name="Picture"/>
            <a:graphic>
              <a:graphicData uri="http://schemas.openxmlformats.org/drawingml/2006/picture">
                <pic:pic>
                  <pic:nvPicPr>
                    <pic:cNvPr descr="Pics/numa.sv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Hybrid NUMA</w:t>
      </w:r>
    </w:p>
    <w:bookmarkEnd w:id="48"/>
    <w:bookmarkEnd w:id="49"/>
    <w:bookmarkStart w:id="51" w:name="classifications-9"/>
    <w:p>
      <w:pPr>
        <w:pStyle w:val="Heading3"/>
      </w:pPr>
      <w:r>
        <w:t xml:space="preserve">10. Classifications</w:t>
      </w:r>
    </w:p>
    <w:bookmarkStart w:id="50" w:name="distributed-memory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NUMA allows architectures to scale to greater numbers of processors, but</w:t>
      </w:r>
      <w:r>
        <w:t xml:space="preserve"> </w:t>
      </w:r>
      <w:r>
        <w:t xml:space="preserve">it won’t scale indefinitely, perhaps a few 1000s of cores</w:t>
      </w:r>
    </w:p>
    <w:p>
      <w:pPr>
        <w:pStyle w:val="TextBody"/>
      </w:pPr>
      <w:r>
        <w:t xml:space="preserve">If the problem is the memory bus bottleneck which means you have to keep</w:t>
      </w:r>
      <w:r>
        <w:t xml:space="preserve"> </w:t>
      </w:r>
      <w:r>
        <w:t xml:space="preserve">cached copies of a value, and then you have the problem of keeping coherence</w:t>
      </w:r>
      <w:r>
        <w:t xml:space="preserve"> </w:t>
      </w:r>
      <w:r>
        <w:t xml:space="preserve">amongst the copies, why not simply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have shared memory?</w:t>
      </w:r>
    </w:p>
    <w:p>
      <w:pPr>
        <w:pStyle w:val="TextBody"/>
      </w:pPr>
      <w:r>
        <w:rPr>
          <w:iCs/>
          <w:i/>
        </w:rPr>
        <w:t xml:space="preserve">Distributed memory</w:t>
      </w:r>
      <w:r>
        <w:t xml:space="preserve"> </w:t>
      </w:r>
      <w:r>
        <w:t xml:space="preserve">says each processor’s memory it its own</w:t>
      </w:r>
      <w:r>
        <w:t xml:space="preserve"> </w:t>
      </w:r>
      <w:r>
        <w:t xml:space="preserve">and is entirely separate from every other processor’s memory</w:t>
      </w:r>
    </w:p>
    <w:bookmarkEnd w:id="50"/>
    <w:bookmarkEnd w:id="51"/>
    <w:bookmarkStart w:id="53" w:name="classifications-10"/>
    <w:p>
      <w:pPr>
        <w:pStyle w:val="Heading3"/>
      </w:pPr>
      <w:r>
        <w:t xml:space="preserve">11. Classifications</w:t>
      </w:r>
    </w:p>
    <w:bookmarkStart w:id="52" w:name="distributed-memory-1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Shared memory processors share a</w:t>
      </w:r>
      <w:r>
        <w:t xml:space="preserve"> </w:t>
      </w:r>
      <w:r>
        <w:rPr>
          <w:iCs/>
          <w:i/>
        </w:rPr>
        <w:t xml:space="preserve">single memory address space</w:t>
      </w:r>
      <w:r>
        <w:t xml:space="preserve">:</w:t>
      </w:r>
      <w:r>
        <w:t xml:space="preserve"> </w:t>
      </w:r>
      <w:r>
        <w:t xml:space="preserve">within a single process memory location 42 on one processor refers to the</w:t>
      </w:r>
      <w:r>
        <w:t xml:space="preserve"> </w:t>
      </w:r>
      <w:r>
        <w:t xml:space="preserve">same thing as memory location 42 on every other processor, as it’s the same</w:t>
      </w:r>
      <w:r>
        <w:t xml:space="preserve"> </w:t>
      </w:r>
      <w:r>
        <w:t xml:space="preserve">memory</w:t>
      </w:r>
    </w:p>
    <w:p>
      <w:pPr>
        <w:pStyle w:val="TextBody"/>
      </w:pPr>
      <w:r>
        <w:t xml:space="preserve">The variable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on this processor is the same as the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on that processor (assuming SPMD)</w:t>
      </w:r>
    </w:p>
    <w:bookmarkEnd w:id="52"/>
    <w:bookmarkEnd w:id="53"/>
    <w:bookmarkStart w:id="59" w:name="classifications-11"/>
    <w:p>
      <w:pPr>
        <w:pStyle w:val="Heading3"/>
      </w:pPr>
      <w:r>
        <w:t xml:space="preserve">12. Classifications</w:t>
      </w:r>
    </w:p>
    <w:bookmarkStart w:id="58" w:name="distributed-memory-2"/>
    <w:p>
      <w:pPr>
        <w:pStyle w:val="Heading4"/>
      </w:pPr>
      <w:r>
        <w:t xml:space="preserve">Distributed Memory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Shared address space" title="" id="55" name="Picture"/>
            <a:graphic>
              <a:graphicData uri="http://schemas.openxmlformats.org/drawingml/2006/picture">
                <pic:pic>
                  <pic:nvPicPr>
                    <pic:cNvPr descr="Pics/shared2a.sv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Shared address space</w:t>
      </w:r>
    </w:p>
    <w:bookmarkEnd w:id="58"/>
    <w:bookmarkEnd w:id="59"/>
    <w:bookmarkStart w:id="61" w:name="classifications-12"/>
    <w:p>
      <w:pPr>
        <w:pStyle w:val="Heading3"/>
      </w:pPr>
      <w:r>
        <w:t xml:space="preserve">13. Classifications</w:t>
      </w:r>
    </w:p>
    <w:bookmarkStart w:id="60" w:name="distributed-memory-3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Processors in a distributed memory architecture each have their own,</w:t>
      </w:r>
      <w:r>
        <w:t xml:space="preserve"> </w:t>
      </w:r>
      <w:r>
        <w:t xml:space="preserve">separate, address space</w:t>
      </w:r>
    </w:p>
    <w:p>
      <w:pPr>
        <w:pStyle w:val="TextBody"/>
      </w:pPr>
      <w:r>
        <w:t xml:space="preserve">Memory location 42 on one processor is entirely separate from</w:t>
      </w:r>
      <w:r>
        <w:t xml:space="preserve"> </w:t>
      </w:r>
      <w:r>
        <w:t xml:space="preserve">memory location 42 on every other processor</w:t>
      </w:r>
    </w:p>
    <w:p>
      <w:pPr>
        <w:pStyle w:val="TextBody"/>
      </w:pPr>
      <w:r>
        <w:t xml:space="preserve">Each processor has their own version of variable</w:t>
      </w:r>
      <w:r>
        <w:t xml:space="preserve"> </w:t>
      </w:r>
      <w:r>
        <w:rPr>
          <w:rStyle w:val="VerbatimChar"/>
        </w:rPr>
        <w:t xml:space="preserve">x</w:t>
      </w:r>
      <w:r>
        <w:t xml:space="preserve">, nothing</w:t>
      </w:r>
      <w:r>
        <w:t xml:space="preserve"> </w:t>
      </w:r>
      <w:r>
        <w:t xml:space="preserve">to do with any other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on other processors</w:t>
      </w:r>
    </w:p>
    <w:bookmarkEnd w:id="60"/>
    <w:bookmarkEnd w:id="61"/>
    <w:bookmarkStart w:id="67" w:name="classifications-13"/>
    <w:p>
      <w:pPr>
        <w:pStyle w:val="Heading3"/>
      </w:pPr>
      <w:r>
        <w:t xml:space="preserve">14. Classifications</w:t>
      </w:r>
    </w:p>
    <w:bookmarkStart w:id="66" w:name="distributed-memory-4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Each processor has its own memory</w:t>
      </w:r>
    </w:p>
    <w:p>
      <w:pPr>
        <w:pStyle w:val="CaptionedFigure"/>
      </w:pPr>
      <w:r>
        <w:drawing>
          <wp:inline>
            <wp:extent cx="2286000" cy="800100"/>
            <wp:effectExtent b="0" l="0" r="0" t="0"/>
            <wp:docPr descr="Distributed memory architecture" title="" id="63" name="Picture"/>
            <a:graphic>
              <a:graphicData uri="http://schemas.openxmlformats.org/drawingml/2006/picture">
                <pic:pic>
                  <pic:nvPicPr>
                    <pic:cNvPr descr="Pics/distmem.sv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Distributed memory architecture</w:t>
      </w:r>
    </w:p>
    <w:p>
      <w:pPr>
        <w:pStyle w:val="TextBody"/>
      </w:pPr>
      <w:r>
        <w:t xml:space="preserve">Typically connected by a network, rather than an expensive memory bus</w:t>
      </w:r>
    </w:p>
    <w:bookmarkEnd w:id="66"/>
    <w:bookmarkEnd w:id="67"/>
    <w:bookmarkStart w:id="69" w:name="classifications-14"/>
    <w:p>
      <w:pPr>
        <w:pStyle w:val="Heading3"/>
      </w:pPr>
      <w:r>
        <w:t xml:space="preserve">15. Classifications</w:t>
      </w:r>
    </w:p>
    <w:bookmarkStart w:id="68" w:name="distributed-memory-5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To get at data on another node a processor sends a</w:t>
      </w:r>
      <w:r>
        <w:t xml:space="preserve"> </w:t>
      </w:r>
      <w:r>
        <w:rPr>
          <w:iCs/>
          <w:i/>
        </w:rPr>
        <w:t xml:space="preserve">message</w:t>
      </w:r>
      <w:r>
        <w:t xml:space="preserve"> </w:t>
      </w:r>
      <w:r>
        <w:t xml:space="preserve">to that</w:t>
      </w:r>
      <w:r>
        <w:t xml:space="preserve"> </w:t>
      </w:r>
      <w:r>
        <w:t xml:space="preserve">node, which will reply with the data</w:t>
      </w:r>
    </w:p>
    <w:p>
      <w:pPr>
        <w:pStyle w:val="TextBody"/>
      </w:pPr>
      <w:r>
        <w:t xml:space="preserve">Clearly this</w:t>
      </w:r>
      <w:r>
        <w:t xml:space="preserve"> </w:t>
      </w:r>
      <w:r>
        <w:rPr>
          <w:iCs/>
          <w:i/>
        </w:rPr>
        <w:t xml:space="preserve">message passing</w:t>
      </w:r>
      <w:r>
        <w:t xml:space="preserve"> </w:t>
      </w:r>
      <w:r>
        <w:t xml:space="preserve">will be very much slower than</w:t>
      </w:r>
      <w:r>
        <w:t xml:space="preserve"> </w:t>
      </w:r>
      <w:r>
        <w:t xml:space="preserve">simple shared memory accesses</w:t>
      </w:r>
    </w:p>
    <w:p>
      <w:pPr>
        <w:pStyle w:val="TextBody"/>
      </w:pPr>
      <w:r>
        <w:t xml:space="preserve">Memory access across a network can be factors of thousands, perhaps</w:t>
      </w:r>
      <w:r>
        <w:t xml:space="preserve"> </w:t>
      </w:r>
      <w:r>
        <w:t xml:space="preserve">millions times slower than local memory</w:t>
      </w:r>
    </w:p>
    <w:p>
      <w:pPr>
        <w:pStyle w:val="TextBody"/>
      </w:pPr>
      <w:r>
        <w:t xml:space="preserve">The position of data is now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important</w:t>
      </w:r>
    </w:p>
    <w:p>
      <w:pPr>
        <w:pStyle w:val="TextBody"/>
      </w:pPr>
      <w:r>
        <w:t xml:space="preserve">Your code has to change, too</w:t>
      </w:r>
    </w:p>
    <w:bookmarkEnd w:id="68"/>
    <w:bookmarkEnd w:id="69"/>
    <w:bookmarkStart w:id="71" w:name="classifications-15"/>
    <w:p>
      <w:pPr>
        <w:pStyle w:val="Heading3"/>
      </w:pPr>
      <w:r>
        <w:t xml:space="preserve">16. Classifications</w:t>
      </w:r>
    </w:p>
    <w:bookmarkStart w:id="70" w:name="distributed-memory-6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Think of a shared memory operation:</w:t>
      </w:r>
      <w:r>
        <w:br/>
      </w:r>
      <w:r>
        <w:rPr>
          <w:rStyle w:val="VerbatimChar"/>
        </w:rPr>
        <w:t xml:space="preserve">x = y;</w:t>
      </w:r>
      <w:r>
        <w:br/>
      </w:r>
      <w:r>
        <w:rPr>
          <w:rStyle w:val="VerbatimChar"/>
        </w:rPr>
        <w:t xml:space="preserve">x</w:t>
      </w:r>
      <w:r>
        <w:t xml:space="preserve"> </w:t>
      </w:r>
      <w:r>
        <w:t xml:space="preserve">gets the</w:t>
      </w:r>
      <w:r>
        <w:t xml:space="preserve"> </w:t>
      </w:r>
      <w:r>
        <w:t xml:space="preserve">value of</w:t>
      </w:r>
      <w:r>
        <w:t xml:space="preserve"> </w:t>
      </w:r>
      <w:r>
        <w:rPr>
          <w:rStyle w:val="VerbatimChar"/>
        </w:rPr>
        <w:t xml:space="preserve">y</w:t>
      </w:r>
      <w:r>
        <w:t xml:space="preserve">,</w:t>
      </w:r>
      <w:r>
        <w:t xml:space="preserve"> </w:t>
      </w:r>
      <w:r>
        <w:t xml:space="preserve">“</w:t>
      </w:r>
      <w:r>
        <w:t xml:space="preserve">simply</w:t>
      </w:r>
      <w:r>
        <w:t xml:space="preserve">”</w:t>
      </w:r>
      <w:r>
        <w:t xml:space="preserve"> </w:t>
      </w:r>
      <w:r>
        <w:t xml:space="preserve">read from memory</w:t>
      </w:r>
    </w:p>
    <w:p>
      <w:pPr>
        <w:pStyle w:val="TextBody"/>
      </w:pPr>
      <w:r>
        <w:t xml:space="preserve">Compared with the overhead in distributed memory of creating a</w:t>
      </w:r>
      <w:r>
        <w:t xml:space="preserve"> </w:t>
      </w:r>
      <w:r>
        <w:t xml:space="preserve">message, sending, waiting, reading the reply</w:t>
      </w:r>
    </w:p>
    <w:p>
      <w:pPr>
        <w:pStyle w:val="TextBody"/>
      </w:pPr>
      <w:r>
        <w:t xml:space="preserve">See MPI (Message Passing Interface) later, but conceptually</w:t>
      </w:r>
      <w:r>
        <w:t xml:space="preserve"> </w:t>
      </w:r>
      <w:r>
        <w:t xml:space="preserve">we have to write</w:t>
      </w:r>
    </w:p>
    <w:p>
      <w:pPr>
        <w:pStyle w:val="TextBody"/>
      </w:pPr>
      <w:r>
        <w:rPr>
          <w:rStyle w:val="VerbatimChar"/>
        </w:rPr>
        <w:t xml:space="preserve">x = FetchDouble(remotecpuname, "y");</w:t>
      </w:r>
    </w:p>
    <w:bookmarkEnd w:id="70"/>
    <w:bookmarkEnd w:id="71"/>
    <w:bookmarkStart w:id="73" w:name="classifications-16"/>
    <w:p>
      <w:pPr>
        <w:pStyle w:val="Heading3"/>
      </w:pPr>
      <w:r>
        <w:t xml:space="preserve">17. Classifications</w:t>
      </w:r>
    </w:p>
    <w:bookmarkStart w:id="72" w:name="distributed-memory-7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Some underlying message passing library does the hard work of the</w:t>
      </w:r>
      <w:r>
        <w:t xml:space="preserve"> </w:t>
      </w:r>
      <w:r>
        <w:t xml:space="preserve">messaging</w:t>
      </w:r>
    </w:p>
    <w:p>
      <w:pPr>
        <w:pStyle w:val="TextBody"/>
      </w:pPr>
      <w:r>
        <w:t xml:space="preserve">Your code become much more complex to write</w:t>
      </w:r>
    </w:p>
    <w:p>
      <w:pPr>
        <w:pStyle w:val="TextBody"/>
      </w:pPr>
      <w:r>
        <w:t xml:space="preserve">Both in needing a lot more text, and in needing thought on where to put</w:t>
      </w:r>
      <w:r>
        <w:t xml:space="preserve"> </w:t>
      </w:r>
      <w:r>
        <w:t xml:space="preserve">your data</w:t>
      </w:r>
    </w:p>
    <w:bookmarkEnd w:id="72"/>
    <w:bookmarkEnd w:id="73"/>
    <w:bookmarkStart w:id="75" w:name="classifications-17"/>
    <w:p>
      <w:pPr>
        <w:pStyle w:val="Heading3"/>
      </w:pPr>
      <w:r>
        <w:t xml:space="preserve">18. Classifications</w:t>
      </w:r>
    </w:p>
    <w:bookmarkStart w:id="74" w:name="message-passing"/>
    <w:p>
      <w:pPr>
        <w:pStyle w:val="Heading4"/>
      </w:pPr>
      <w:r>
        <w:t xml:space="preserve">Message Passing</w:t>
      </w:r>
    </w:p>
    <w:p>
      <w:pPr>
        <w:pStyle w:val="FirstParagraph"/>
      </w:pPr>
      <w:r>
        <w:t xml:space="preserve">Note that you can also use message passing on a shared memory architecture</w:t>
      </w:r>
    </w:p>
    <w:p>
      <w:pPr>
        <w:pStyle w:val="TextBody"/>
      </w:pPr>
      <w:r>
        <w:t xml:space="preserve">Doing so might be useful for coding or program structure reasons</w:t>
      </w:r>
    </w:p>
    <w:p>
      <w:pPr>
        <w:pStyle w:val="TextBody"/>
      </w:pPr>
      <w:r>
        <w:t xml:space="preserve">The underlying messages are now probably implemented as simple</w:t>
      </w:r>
      <w:r>
        <w:t xml:space="preserve"> </w:t>
      </w:r>
      <w:r>
        <w:t xml:space="preserve">accesses to shared memory</w:t>
      </w:r>
    </w:p>
    <w:p>
      <w:pPr>
        <w:pStyle w:val="TextBody"/>
      </w:pPr>
      <w:r>
        <w:t xml:space="preserve">Some parallel programming systems (see later)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provide</w:t>
      </w:r>
      <w:r>
        <w:t xml:space="preserve"> </w:t>
      </w:r>
      <w:r>
        <w:t xml:space="preserve">messaging across threads (often via mechanisms called</w:t>
      </w:r>
      <w:r>
        <w:t xml:space="preserve"> </w:t>
      </w:r>
      <w:r>
        <w:rPr>
          <w:iCs/>
          <w:i/>
        </w:rPr>
        <w:t xml:space="preserve">channels</w:t>
      </w:r>
      <w:r>
        <w:t xml:space="preserve">), thus</w:t>
      </w:r>
      <w:r>
        <w:t xml:space="preserve"> </w:t>
      </w:r>
      <w:r>
        <w:t xml:space="preserve">masking the underlying architecture and improving program portability across</w:t>
      </w:r>
      <w:r>
        <w:t xml:space="preserve"> </w:t>
      </w:r>
      <w:r>
        <w:t xml:space="preserve">architectures</w:t>
      </w:r>
    </w:p>
    <w:bookmarkEnd w:id="74"/>
    <w:bookmarkEnd w:id="75"/>
    <w:bookmarkStart w:id="77" w:name="classifications-18"/>
    <w:p>
      <w:pPr>
        <w:pStyle w:val="Heading3"/>
      </w:pPr>
      <w:r>
        <w:t xml:space="preserve">19. Classifications</w:t>
      </w:r>
    </w:p>
    <w:bookmarkStart w:id="76" w:name="distributed-memory-8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When using distributed memory you try to keep the data a process needs on</w:t>
      </w:r>
      <w:r>
        <w:t xml:space="preserve"> </w:t>
      </w:r>
      <w:r>
        <w:t xml:space="preserve">the processor it is running on, maybe even replicating data or replicating</w:t>
      </w:r>
      <w:r>
        <w:t xml:space="preserve"> </w:t>
      </w:r>
      <w:r>
        <w:t xml:space="preserve">computations, and access remote data as little as you get away with</w:t>
      </w:r>
    </w:p>
    <w:p>
      <w:pPr>
        <w:pStyle w:val="TextBody"/>
      </w:pPr>
      <w:r>
        <w:t xml:space="preserve">You have to balance the cost of the computations against the cost of the</w:t>
      </w:r>
      <w:r>
        <w:t xml:space="preserve"> </w:t>
      </w:r>
      <w:r>
        <w:t xml:space="preserve">data movement</w:t>
      </w:r>
    </w:p>
    <w:p>
      <w:pPr>
        <w:pStyle w:val="TextBody"/>
      </w:pPr>
      <w:r>
        <w:t xml:space="preserve">An ideal that is rarely achieved in real programs</w:t>
      </w:r>
    </w:p>
    <w:p>
      <w:pPr>
        <w:pStyle w:val="TextBody"/>
      </w:pPr>
      <w:r>
        <w:t xml:space="preserve">Of course, if you replicate data that gets updated, you immediately have a</w:t>
      </w:r>
      <w:r>
        <w:t xml:space="preserve"> </w:t>
      </w:r>
      <w:r>
        <w:t xml:space="preserve">coherence problem again, but now your own code has to deal with it</w:t>
      </w:r>
    </w:p>
    <w:bookmarkEnd w:id="76"/>
    <w:bookmarkEnd w:id="77"/>
    <w:bookmarkStart w:id="79" w:name="classifications-19"/>
    <w:p>
      <w:pPr>
        <w:pStyle w:val="Heading3"/>
      </w:pPr>
      <w:r>
        <w:t xml:space="preserve">20. Classifications</w:t>
      </w:r>
    </w:p>
    <w:bookmarkStart w:id="78" w:name="distributed-memory-9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Note that replicating read-only data (e.g., tables of values) will be fine:</w:t>
      </w:r>
      <w:r>
        <w:t xml:space="preserve"> </w:t>
      </w:r>
      <w:r>
        <w:t xml:space="preserve">there is no coherence issue with multiple copies of data that never changes</w:t>
      </w:r>
    </w:p>
    <w:p>
      <w:pPr>
        <w:pStyle w:val="TextBody"/>
      </w:pPr>
      <w:r>
        <w:t xml:space="preserve">But you do need to put a lot of thought into replicating read-write</w:t>
      </w:r>
      <w:r>
        <w:t xml:space="preserve"> </w:t>
      </w:r>
      <w:r>
        <w:t xml:space="preserve">(mutable) data</w:t>
      </w:r>
    </w:p>
    <w:bookmarkEnd w:id="78"/>
    <w:bookmarkEnd w:id="79"/>
    <w:bookmarkStart w:id="81" w:name="classifications-20"/>
    <w:p>
      <w:pPr>
        <w:pStyle w:val="Heading3"/>
      </w:pPr>
      <w:r>
        <w:t xml:space="preserve">21. Classifications</w:t>
      </w:r>
    </w:p>
    <w:bookmarkStart w:id="80" w:name="dma"/>
    <w:p>
      <w:pPr>
        <w:pStyle w:val="Heading4"/>
      </w:pPr>
      <w:r>
        <w:t xml:space="preserve">DMA</w:t>
      </w:r>
    </w:p>
    <w:p>
      <w:pPr>
        <w:pStyle w:val="FirstParagraph"/>
      </w:pPr>
      <w:r>
        <w:t xml:space="preserve">More sophisticated systems have extensive hardware support for messaging</w:t>
      </w:r>
    </w:p>
    <w:p>
      <w:pPr>
        <w:pStyle w:val="TextBody"/>
      </w:pPr>
      <w:r>
        <w:t xml:space="preserve">They have specific</w:t>
      </w:r>
      <w:r>
        <w:t xml:space="preserve"> </w:t>
      </w:r>
      <w:r>
        <w:rPr>
          <w:iCs/>
          <w:i/>
        </w:rPr>
        <w:t xml:space="preserve">direct memory access</w:t>
      </w:r>
      <w:r>
        <w:t xml:space="preserve"> </w:t>
      </w:r>
      <w:r>
        <w:t xml:space="preserve">(DMA) hardware</w:t>
      </w:r>
      <w:r>
        <w:t xml:space="preserve"> </w:t>
      </w:r>
      <w:r>
        <w:t xml:space="preserve">that accesses memory independently of the CPUs</w:t>
      </w:r>
    </w:p>
    <w:p>
      <w:pPr>
        <w:pStyle w:val="TextBody"/>
      </w:pPr>
      <w:r>
        <w:t xml:space="preserve">Thus messaging proceeds independently of the CPU: communication is</w:t>
      </w:r>
      <w:r>
        <w:t xml:space="preserve"> </w:t>
      </w:r>
      <w:r>
        <w:rPr>
          <w:iCs/>
          <w:i/>
        </w:rPr>
        <w:t xml:space="preserve">asynchronous</w:t>
      </w:r>
      <w:r>
        <w:t xml:space="preserve"> </w:t>
      </w:r>
      <w:r>
        <w:t xml:space="preserve">with computation, freeing the CPU to do something else</w:t>
      </w:r>
      <w:r>
        <w:t xml:space="preserve"> </w:t>
      </w:r>
      <w:r>
        <w:t xml:space="preserve">while the message is being processed by the DMA hardware</w:t>
      </w:r>
    </w:p>
    <w:p>
      <w:pPr>
        <w:pStyle w:val="TextBody"/>
      </w:pPr>
      <w:r>
        <w:t xml:space="preserve">Thus allowing more computation; but at the cost of more</w:t>
      </w:r>
      <w:r>
        <w:t xml:space="preserve"> </w:t>
      </w:r>
      <w:r>
        <w:t xml:space="preserve">complicated programming</w:t>
      </w:r>
    </w:p>
    <w:bookmarkEnd w:id="80"/>
    <w:bookmarkEnd w:id="81"/>
    <w:bookmarkStart w:id="83" w:name="classifications-21"/>
    <w:p>
      <w:pPr>
        <w:pStyle w:val="Heading3"/>
      </w:pPr>
      <w:r>
        <w:t xml:space="preserve">22. Classifications</w:t>
      </w:r>
    </w:p>
    <w:bookmarkStart w:id="82" w:name="computation-vs.-communication"/>
    <w:p>
      <w:pPr>
        <w:pStyle w:val="Heading4"/>
      </w:pPr>
      <w:r>
        <w:t xml:space="preserve">Computation vs. Communication</w:t>
      </w:r>
    </w:p>
    <w:p>
      <w:pPr>
        <w:pStyle w:val="FirstParagraph"/>
      </w:pPr>
      <w:r>
        <w:t xml:space="preserve">The call to</w:t>
      </w:r>
      <w:r>
        <w:t xml:space="preserve"> </w:t>
      </w:r>
      <w:r>
        <w:rPr>
          <w:rStyle w:val="VerbatimChar"/>
        </w:rPr>
        <w:t xml:space="preserve">FetchDouble</w:t>
      </w:r>
      <w:r>
        <w:t xml:space="preserve"> </w:t>
      </w:r>
      <w:r>
        <w:t xml:space="preserve">above could return immediately and allow</w:t>
      </w:r>
      <w:r>
        <w:t xml:space="preserve"> </w:t>
      </w:r>
      <w:r>
        <w:t xml:space="preserve">your code to continue computing on something else, rather than waiting for</w:t>
      </w:r>
      <w:r>
        <w:t xml:space="preserve"> </w:t>
      </w:r>
      <w:r>
        <w:t xml:space="preserve">the value of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to appear: but you can’t use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until the value</w:t>
      </w:r>
      <w:r>
        <w:t xml:space="preserve"> </w:t>
      </w:r>
      <w:r>
        <w:t xml:space="preserve">has arrived some time later</w:t>
      </w:r>
    </w:p>
    <w:p>
      <w:pPr>
        <w:pStyle w:val="TextBody"/>
      </w:pPr>
      <w:r>
        <w:t xml:space="preserve">Of course, you now need some mechanism to be notified when the</w:t>
      </w:r>
      <w:r>
        <w:t xml:space="preserve"> </w:t>
      </w:r>
      <w:r>
        <w:t xml:space="preserve">value</w:t>
      </w:r>
      <w:r>
        <w:t xml:space="preserve"> </w:t>
      </w:r>
      <w:r>
        <w:rPr>
          <w:iCs/>
          <w:i/>
        </w:rPr>
        <w:t xml:space="preserve">has</w:t>
      </w:r>
      <w:r>
        <w:t xml:space="preserve"> </w:t>
      </w:r>
      <w:r>
        <w:t xml:space="preserve">arrived, and so you can now use</w:t>
      </w:r>
      <w:r>
        <w:t xml:space="preserve"> </w:t>
      </w:r>
      <w:r>
        <w:rPr>
          <w:rStyle w:val="VerbatimChar"/>
        </w:rPr>
        <w:t xml:space="preserve">x</w:t>
      </w:r>
    </w:p>
    <w:p>
      <w:pPr>
        <w:pStyle w:val="TextBody"/>
      </w:pPr>
      <w:r>
        <w:t xml:space="preserve">Such asynchronous programming is very hard to get right</w:t>
      </w:r>
    </w:p>
    <w:p>
      <w:pPr>
        <w:pStyle w:val="TextBody"/>
      </w:pPr>
      <w:r>
        <w:t xml:space="preserve">But this idea of overlapping computation and communication is</w:t>
      </w:r>
      <w:r>
        <w:t xml:space="preserve"> </w:t>
      </w:r>
      <w:r>
        <w:t xml:space="preserve">important and will reappear many times</w:t>
      </w:r>
    </w:p>
    <w:bookmarkEnd w:id="82"/>
    <w:bookmarkEnd w:id="83"/>
    <w:bookmarkStart w:id="85" w:name="classifications-22"/>
    <w:p>
      <w:pPr>
        <w:pStyle w:val="Heading3"/>
      </w:pPr>
      <w:r>
        <w:t xml:space="preserve">23. Classifications</w:t>
      </w:r>
    </w:p>
    <w:bookmarkStart w:id="84" w:name="distributed-memory-10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In distributed systems the concept of single shared values has to go</w:t>
      </w:r>
      <w:r>
        <w:t xml:space="preserve"> </w:t>
      </w:r>
      <w:r>
        <w:t xml:space="preserve">completely out of the window</w:t>
      </w:r>
    </w:p>
    <w:p>
      <w:pPr>
        <w:pStyle w:val="TextBody"/>
      </w:pPr>
      <w:r>
        <w:t xml:space="preserve">The value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here is nothing to do with the value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there</w:t>
      </w:r>
    </w:p>
    <w:p>
      <w:pPr>
        <w:pStyle w:val="TextBody"/>
      </w:pPr>
      <w:r>
        <w:t xml:space="preserve">Programs have to be written with this in mind: global shared</w:t>
      </w:r>
      <w:r>
        <w:t xml:space="preserve"> </w:t>
      </w:r>
      <w:r>
        <w:t xml:space="preserve">mutable values are simply not a good idea, even in uniprocessor programs!</w:t>
      </w:r>
    </w:p>
    <w:bookmarkEnd w:id="84"/>
    <w:bookmarkEnd w:id="85"/>
    <w:bookmarkStart w:id="87" w:name="classifications-23"/>
    <w:p>
      <w:pPr>
        <w:pStyle w:val="Heading3"/>
      </w:pPr>
      <w:r>
        <w:t xml:space="preserve">24. Classifications</w:t>
      </w:r>
    </w:p>
    <w:bookmarkStart w:id="86" w:name="distributed-memory-11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Distributed memory is the architecture used by clusters: each node is</w:t>
      </w:r>
      <w:r>
        <w:t xml:space="preserve"> </w:t>
      </w:r>
      <w:r>
        <w:t xml:space="preserve">effectively a PC</w:t>
      </w:r>
    </w:p>
    <w:p>
      <w:pPr>
        <w:pStyle w:val="TextBody"/>
      </w:pPr>
      <w:r>
        <w:t xml:space="preserve">Very suitable for SPMD, not so suitable for SIMD</w:t>
      </w:r>
    </w:p>
    <w:p>
      <w:pPr>
        <w:pStyle w:val="TextBody"/>
      </w:pPr>
      <w:r>
        <w:t xml:space="preserve">Even with the huge message passing overhead, clusters are very</w:t>
      </w:r>
      <w:r>
        <w:t xml:space="preserve"> </w:t>
      </w:r>
      <w:r>
        <w:t xml:space="preserve">popular, particularly with very large problems where the overhead is small</w:t>
      </w:r>
      <w:r>
        <w:t xml:space="preserve"> </w:t>
      </w:r>
      <w:r>
        <w:t xml:space="preserve">relative to the rest of the computation</w:t>
      </w:r>
    </w:p>
    <w:p>
      <w:pPr>
        <w:pStyle w:val="TextBody"/>
      </w:pPr>
      <w:r>
        <w:t xml:space="preserve">The computations do have to be huge!</w:t>
      </w:r>
    </w:p>
    <w:bookmarkEnd w:id="86"/>
    <w:bookmarkEnd w:id="87"/>
    <w:bookmarkStart w:id="89" w:name="classifications-24"/>
    <w:p>
      <w:pPr>
        <w:pStyle w:val="Heading3"/>
      </w:pPr>
      <w:r>
        <w:t xml:space="preserve">25. Classifications</w:t>
      </w:r>
    </w:p>
    <w:bookmarkStart w:id="88" w:name="distributed-memory-12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Not suitable for small problems, or problems where data need to move a lot</w:t>
      </w:r>
      <w:r>
        <w:t xml:space="preserve"> </w:t>
      </w:r>
      <w:r>
        <w:t xml:space="preserve">between processors</w:t>
      </w:r>
    </w:p>
    <w:p>
      <w:pPr>
        <w:pStyle w:val="TextBody"/>
      </w:pPr>
      <w:r>
        <w:t xml:space="preserve">Scales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well as an architecture. Clusters of over a million</w:t>
      </w:r>
      <w:r>
        <w:t xml:space="preserve"> </w:t>
      </w:r>
      <w:r>
        <w:t xml:space="preserve">cores exist: see the TOP500 list</w:t>
      </w:r>
    </w:p>
    <w:bookmarkEnd w:id="88"/>
    <w:bookmarkEnd w:id="89"/>
    <w:bookmarkStart w:id="91" w:name="classifications-25"/>
    <w:p>
      <w:pPr>
        <w:pStyle w:val="Heading3"/>
      </w:pPr>
      <w:r>
        <w:t xml:space="preserve">26. Classifications</w:t>
      </w:r>
    </w:p>
    <w:bookmarkStart w:id="90" w:name="scaling"/>
    <w:p>
      <w:pPr>
        <w:pStyle w:val="Heading4"/>
      </w:pPr>
      <w:r>
        <w:t xml:space="preserve">Scaling</w:t>
      </w:r>
    </w:p>
    <w:p>
      <w:pPr>
        <w:pStyle w:val="FirstParagraph"/>
      </w:pPr>
      <w:r>
        <w:t xml:space="preserve">Making big machines is easier with distributed systems, too</w:t>
      </w:r>
    </w:p>
    <w:p>
      <w:pPr>
        <w:pStyle w:val="TextBody"/>
      </w:pPr>
      <w:r>
        <w:t xml:space="preserve">When we try to add CPUs to a shared memory system, we have to pay</w:t>
      </w:r>
      <w:r>
        <w:t xml:space="preserve"> </w:t>
      </w:r>
      <w:r>
        <w:t xml:space="preserve">a great deal for the complicated memory architecture as it means redesigning</w:t>
      </w:r>
      <w:r>
        <w:t xml:space="preserve"> </w:t>
      </w:r>
      <w:r>
        <w:t xml:space="preserve">the silicon and building new chips</w:t>
      </w:r>
    </w:p>
    <w:p>
      <w:pPr>
        <w:pStyle w:val="TextBody"/>
      </w:pPr>
      <w:r>
        <w:t xml:space="preserve">This can quickly swamp all other costs, so making scaling a shared</w:t>
      </w:r>
      <w:r>
        <w:t xml:space="preserve"> </w:t>
      </w:r>
      <w:r>
        <w:t xml:space="preserve">memory system impractical</w:t>
      </w:r>
    </w:p>
    <w:p>
      <w:pPr>
        <w:pStyle w:val="TextBody"/>
      </w:pPr>
      <w:r>
        <w:t xml:space="preserve">In contrast, the cost of adding CPUs to a distributed memory system</w:t>
      </w:r>
      <w:r>
        <w:t xml:space="preserve"> </w:t>
      </w:r>
      <w:r>
        <w:t xml:space="preserve">is</w:t>
      </w:r>
      <w:r>
        <w:t xml:space="preserve"> </w:t>
      </w:r>
      <w:r>
        <w:t xml:space="preserve">“</w:t>
      </w:r>
      <w:r>
        <w:t xml:space="preserve">simply</w:t>
      </w:r>
      <w:r>
        <w:t xml:space="preserve">”</w:t>
      </w:r>
      <w:r>
        <w:t xml:space="preserve"> </w:t>
      </w:r>
      <w:r>
        <w:t xml:space="preserve">the cost of the CPUs and the networking</w:t>
      </w:r>
    </w:p>
    <w:p>
      <w:pPr>
        <w:pStyle w:val="TextBody"/>
      </w:pPr>
      <w:r>
        <w:t xml:space="preserve">This is roughly linear (per CPU) price scaling</w:t>
      </w:r>
    </w:p>
    <w:bookmarkEnd w:id="90"/>
    <w:bookmarkEnd w:id="91"/>
    <w:bookmarkStart w:id="97" w:name="classifications-26"/>
    <w:p>
      <w:pPr>
        <w:pStyle w:val="Heading3"/>
      </w:pPr>
      <w:r>
        <w:t xml:space="preserve">27. Classifications</w:t>
      </w:r>
    </w:p>
    <w:bookmarkStart w:id="96" w:name="distributed-memory-13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However, when scaling a cluster we should take care to scale the network,</w:t>
      </w:r>
      <w:r>
        <w:t xml:space="preserve"> </w:t>
      </w:r>
      <w:r>
        <w:t xml:space="preserve">too, otherwise we have exactly the same kinds of bottleneck issues that</w:t>
      </w:r>
      <w:r>
        <w:t xml:space="preserve"> </w:t>
      </w:r>
      <w:r>
        <w:t xml:space="preserve">shared memory systems have</w:t>
      </w:r>
    </w:p>
    <w:p>
      <w:pPr>
        <w:pStyle w:val="TextBody"/>
      </w:pPr>
      <w:r>
        <w:t xml:space="preserve">In a network like</w:t>
      </w:r>
    </w:p>
    <w:p>
      <w:pPr>
        <w:pStyle w:val="CaptionedFigure"/>
      </w:pPr>
      <w:r>
        <w:drawing>
          <wp:inline>
            <wp:extent cx="2381250" cy="438150"/>
            <wp:effectExtent b="0" l="0" r="0" t="0"/>
            <wp:docPr descr="Simple shared network" title="" id="93" name="Picture"/>
            <a:graphic>
              <a:graphicData uri="http://schemas.openxmlformats.org/drawingml/2006/picture">
                <pic:pic>
                  <pic:nvPicPr>
                    <pic:cNvPr descr="Pics/cluster1.sv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Simple shared network</w:t>
      </w:r>
    </w:p>
    <w:p>
      <w:pPr>
        <w:pStyle w:val="TextBody"/>
      </w:pPr>
      <w:r>
        <w:t xml:space="preserve">the single shared network is clearly a bottleneck</w:t>
      </w:r>
    </w:p>
    <w:bookmarkEnd w:id="96"/>
    <w:bookmarkEnd w:id="97"/>
    <w:bookmarkStart w:id="103" w:name="classifications-27"/>
    <w:p>
      <w:pPr>
        <w:pStyle w:val="Heading3"/>
      </w:pPr>
      <w:r>
        <w:t xml:space="preserve">28. Classifications</w:t>
      </w:r>
    </w:p>
    <w:bookmarkStart w:id="102" w:name="distributed-memory-14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So we need to scale the network. There are many choices:</w:t>
      </w:r>
    </w:p>
    <w:p>
      <w:pPr>
        <w:pStyle w:val="CaptionedFigure"/>
      </w:pPr>
      <w:r>
        <w:drawing>
          <wp:inline>
            <wp:extent cx="2381250" cy="657225"/>
            <wp:effectExtent b="0" l="0" r="0" t="0"/>
            <wp:docPr descr="Network with two interfaces" title="" id="99" name="Picture"/>
            <a:graphic>
              <a:graphicData uri="http://schemas.openxmlformats.org/drawingml/2006/picture">
                <pic:pic>
                  <pic:nvPicPr>
                    <pic:cNvPr descr="Pics/cluster2.sv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with two interfaces</w:t>
      </w:r>
    </w:p>
    <w:p>
      <w:pPr>
        <w:pStyle w:val="TextBody"/>
      </w:pPr>
      <w:r>
        <w:t xml:space="preserve">Each processor would use one interface to communicate with processors 0, 2, 4,</w:t>
      </w:r>
      <w:r>
        <w:t xml:space="preserve"> </w:t>
      </w:r>
      <w:r>
        <w:t xml:space="preserve">etc.., and the other interface to processors 1, 3, 5, etc., thus spreading the</w:t>
      </w:r>
      <w:r>
        <w:t xml:space="preserve"> </w:t>
      </w:r>
      <w:r>
        <w:t xml:space="preserve">load</w:t>
      </w:r>
    </w:p>
    <w:bookmarkEnd w:id="102"/>
    <w:bookmarkEnd w:id="103"/>
    <w:bookmarkStart w:id="109" w:name="classifications-28"/>
    <w:p>
      <w:pPr>
        <w:pStyle w:val="Heading3"/>
      </w:pPr>
      <w:r>
        <w:t xml:space="preserve">29. Classifications</w:t>
      </w:r>
    </w:p>
    <w:bookmarkStart w:id="108" w:name="distributed-memory-15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Or three interfaces</w:t>
      </w:r>
    </w:p>
    <w:p>
      <w:pPr>
        <w:pStyle w:val="CaptionedFigure"/>
      </w:pPr>
      <w:r>
        <w:drawing>
          <wp:inline>
            <wp:extent cx="2381250" cy="704850"/>
            <wp:effectExtent b="0" l="0" r="0" t="0"/>
            <wp:docPr descr="Network with three interfaces" title="" id="105" name="Picture"/>
            <a:graphic>
              <a:graphicData uri="http://schemas.openxmlformats.org/drawingml/2006/picture">
                <pic:pic>
                  <pic:nvPicPr>
                    <pic:cNvPr descr="Pics/cluster2a.svg" id="106" name="Picture"/>
                    <pic:cNvPicPr>
                      <a:picLocks noChangeArrowheads="1" noChangeAspect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with three interfaces</w:t>
      </w:r>
    </w:p>
    <w:p>
      <w:pPr>
        <w:pStyle w:val="TextBody"/>
      </w:pPr>
      <w:r>
        <w:t xml:space="preserve">But this gets expensive very quickly</w:t>
      </w:r>
    </w:p>
    <w:bookmarkEnd w:id="108"/>
    <w:bookmarkEnd w:id="109"/>
    <w:bookmarkStart w:id="115" w:name="classifications-29"/>
    <w:p>
      <w:pPr>
        <w:pStyle w:val="Heading3"/>
      </w:pPr>
      <w:r>
        <w:t xml:space="preserve">30. Classifications</w:t>
      </w:r>
    </w:p>
    <w:bookmarkStart w:id="114" w:name="distributed-memory-16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Trees are a good way of connecting things:</w:t>
      </w:r>
    </w:p>
    <w:p>
      <w:pPr>
        <w:pStyle w:val="CaptionedFigure"/>
      </w:pPr>
      <w:r>
        <w:drawing>
          <wp:inline>
            <wp:extent cx="4724400" cy="1200150"/>
            <wp:effectExtent b="0" l="0" r="0" t="0"/>
            <wp:docPr descr="Tree network" title="" id="111" name="Picture"/>
            <a:graphic>
              <a:graphicData uri="http://schemas.openxmlformats.org/drawingml/2006/picture">
                <pic:pic>
                  <pic:nvPicPr>
                    <pic:cNvPr descr="Pics/cluster4a.svg" id="112" name="Picture"/>
                    <pic:cNvPicPr>
                      <a:picLocks noChangeArrowheads="1" noChangeAspect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Tree network</w:t>
      </w:r>
    </w:p>
    <w:p>
      <w:pPr>
        <w:pStyle w:val="TextBody"/>
      </w:pPr>
      <w:r>
        <w:t xml:space="preserve">Though the upper links now are a bottleneck, and we have introduced another</w:t>
      </w:r>
      <w:r>
        <w:t xml:space="preserve"> </w:t>
      </w:r>
      <w:r>
        <w:t xml:space="preserve">non-uniformity</w:t>
      </w:r>
    </w:p>
    <w:bookmarkEnd w:id="114"/>
    <w:bookmarkEnd w:id="115"/>
    <w:bookmarkStart w:id="121" w:name="classifications-30"/>
    <w:p>
      <w:pPr>
        <w:pStyle w:val="Heading3"/>
      </w:pPr>
      <w:r>
        <w:t xml:space="preserve">31. Classifications</w:t>
      </w:r>
    </w:p>
    <w:bookmarkStart w:id="120" w:name="distributed-memory-17"/>
    <w:p>
      <w:pPr>
        <w:pStyle w:val="Heading4"/>
      </w:pPr>
      <w:r>
        <w:t xml:space="preserve">Distributed Memory</w:t>
      </w:r>
    </w:p>
    <w:p>
      <w:pPr>
        <w:pStyle w:val="CaptionedFigure"/>
      </w:pPr>
      <w:r>
        <w:drawing>
          <wp:inline>
            <wp:extent cx="4724400" cy="1200150"/>
            <wp:effectExtent b="0" l="0" r="0" t="0"/>
            <wp:docPr descr="Fat Tree" title="" id="117" name="Picture"/>
            <a:graphic>
              <a:graphicData uri="http://schemas.openxmlformats.org/drawingml/2006/picture">
                <pic:pic>
                  <pic:nvPicPr>
                    <pic:cNvPr descr="Pics/cluster4.svg" id="118" name="Picture"/>
                    <pic:cNvPicPr>
                      <a:picLocks noChangeArrowheads="1" noChangeAspect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Fat Tree</w:t>
      </w:r>
    </w:p>
    <w:p>
      <w:pPr>
        <w:pStyle w:val="TextBody"/>
      </w:pPr>
      <w:r>
        <w:t xml:space="preserve">In a</w:t>
      </w:r>
      <w:r>
        <w:t xml:space="preserve"> </w:t>
      </w:r>
      <w:r>
        <w:rPr>
          <w:iCs/>
          <w:i/>
        </w:rPr>
        <w:t xml:space="preserve">fat tree</w:t>
      </w:r>
      <w:r>
        <w:t xml:space="preserve"> </w:t>
      </w:r>
      <w:r>
        <w:t xml:space="preserve">links up the tree have larger bandwidths, thus allowing</w:t>
      </w:r>
      <w:r>
        <w:t xml:space="preserve"> </w:t>
      </w:r>
      <w:r>
        <w:t xml:space="preserve">full simultaneous bandwidth between each pair of nodes</w:t>
      </w:r>
    </w:p>
    <w:bookmarkEnd w:id="120"/>
    <w:bookmarkEnd w:id="121"/>
    <w:bookmarkStart w:id="123" w:name="classifications-31"/>
    <w:p>
      <w:pPr>
        <w:pStyle w:val="Heading3"/>
      </w:pPr>
      <w:r>
        <w:t xml:space="preserve">32. Classifications</w:t>
      </w:r>
    </w:p>
    <w:bookmarkStart w:id="122" w:name="distributed-memory-18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Though the latency between nodes will vary</w:t>
      </w:r>
    </w:p>
    <w:p>
      <w:pPr>
        <w:pStyle w:val="TextBody"/>
      </w:pPr>
      <w:r>
        <w:t xml:space="preserve">In practice, a full fat tree is quite expensive, so real fat trees</w:t>
      </w:r>
      <w:r>
        <w:t xml:space="preserve"> </w:t>
      </w:r>
      <w:r>
        <w:t xml:space="preserve">tend to skimp on the upper links a bit, e.g, 1, 2, 2 in the above diagram</w:t>
      </w:r>
      <w:r>
        <w:t xml:space="preserve"> </w:t>
      </w:r>
      <w:r>
        <w:t xml:space="preserve">would be much cheaper to build (and a</w:t>
      </w:r>
      <w:r>
        <w:t xml:space="preserve"> </w:t>
      </w:r>
      <w:r>
        <w:t xml:space="preserve">“</w:t>
      </w:r>
      <w:r>
        <w:t xml:space="preserve">2</w:t>
      </w:r>
      <w:r>
        <w:t xml:space="preserve">”</w:t>
      </w:r>
      <w:r>
        <w:t xml:space="preserve"> </w:t>
      </w:r>
      <w:r>
        <w:t xml:space="preserve">would probably be a pair of</w:t>
      </w:r>
      <w:r>
        <w:t xml:space="preserve"> </w:t>
      </w:r>
      <w:r>
        <w:t xml:space="preserve">“</w:t>
      </w:r>
      <w:r>
        <w:t xml:space="preserve">1</w:t>
      </w:r>
      <w:r>
        <w:t xml:space="preserve">”</w:t>
      </w:r>
      <w:r>
        <w:t xml:space="preserve">s)</w:t>
      </w:r>
    </w:p>
    <w:p>
      <w:pPr>
        <w:pStyle w:val="TextBody"/>
      </w:pPr>
      <w:r>
        <w:t xml:space="preserve">Thus trading bandwidth for cost</w:t>
      </w:r>
    </w:p>
    <w:p>
      <w:pPr>
        <w:pStyle w:val="TextBody"/>
      </w:pPr>
      <w:r>
        <w:t xml:space="preserve">Many other topologies exist, such as hypercube, torus, Banyan, etc.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Azure uses a</w:t>
      </w:r>
      <w:r>
        <w:t xml:space="preserve"> </w:t>
      </w:r>
      <w:r>
        <w:rPr>
          <w:iCs/>
          <w:i/>
        </w:rPr>
        <w:t xml:space="preserve">Clos network</w:t>
      </w:r>
      <w:r>
        <w:t xml:space="preserve"> </w:t>
      </w:r>
      <w:r>
        <w:t xml:space="preserve">within its datacentres. Read</w:t>
      </w:r>
      <w:r>
        <w:t xml:space="preserve"> </w:t>
      </w:r>
      <w:r>
        <w:t xml:space="preserve">about this</w:t>
      </w:r>
    </w:p>
    <w:bookmarkEnd w:id="122"/>
    <w:bookmarkEnd w:id="123"/>
    <w:bookmarkStart w:id="125" w:name="classifications-32"/>
    <w:p>
      <w:pPr>
        <w:pStyle w:val="Heading3"/>
      </w:pPr>
      <w:r>
        <w:t xml:space="preserve">33. Classifications</w:t>
      </w:r>
    </w:p>
    <w:bookmarkStart w:id="124" w:name="distributed-memory-19"/>
    <w:p>
      <w:pPr>
        <w:pStyle w:val="Heading4"/>
      </w:pPr>
      <w:r>
        <w:t xml:space="preserve">Distributed Memory</w:t>
      </w:r>
    </w:p>
    <w:p>
      <w:pPr>
        <w:pStyle w:val="FirstParagraph"/>
      </w:pPr>
      <w:r>
        <w:t xml:space="preserve">The point here is that this is relatively cheap to do with a distributed</w:t>
      </w:r>
      <w:r>
        <w:t xml:space="preserve"> </w:t>
      </w:r>
      <w:r>
        <w:t xml:space="preserve">memory network. But adding bandwidth by doing this kind of connectivity in a</w:t>
      </w:r>
      <w:r>
        <w:t xml:space="preserve"> </w:t>
      </w:r>
      <w:r>
        <w:t xml:space="preserve">shared memory system is extremely expensive as it likely needs new silicon</w:t>
      </w:r>
    </w:p>
    <w:p>
      <w:pPr>
        <w:pStyle w:val="TextBody"/>
      </w:pPr>
      <w:r>
        <w:t xml:space="preserve">Adding bandwidth in a network is relatively cheap</w:t>
      </w:r>
    </w:p>
    <w:p>
      <w:pPr>
        <w:pStyle w:val="TextBody"/>
      </w:pPr>
      <w:r>
        <w:t xml:space="preserve">But decreasing latency is very expensive whatever the system</w:t>
      </w:r>
    </w:p>
    <w:bookmarkEnd w:id="124"/>
    <w:bookmarkEnd w:id="125"/>
    <w:bookmarkStart w:id="127" w:name="classifications-33"/>
    <w:p>
      <w:pPr>
        <w:pStyle w:val="Heading3"/>
      </w:pPr>
      <w:r>
        <w:t xml:space="preserve">34. Classifications</w:t>
      </w:r>
    </w:p>
    <w:bookmarkStart w:id="126" w:name="virtual-shareddistributed-virtual-memory"/>
    <w:p>
      <w:pPr>
        <w:pStyle w:val="Heading4"/>
      </w:pPr>
      <w:r>
        <w:t xml:space="preserve">Virtual Shared/Distributed Virtual Memory</w:t>
      </w:r>
    </w:p>
    <w:p>
      <w:pPr>
        <w:pStyle w:val="FirstParagraph"/>
      </w:pPr>
      <w:r>
        <w:t xml:space="preserve">Some programmers don’t like the fact that distributed memory machines</w:t>
      </w:r>
      <w:r>
        <w:t xml:space="preserve"> </w:t>
      </w:r>
      <w:r>
        <w:t xml:space="preserve">require programming using message passing and prefer the shared address space</w:t>
      </w:r>
      <w:r>
        <w:t xml:space="preserve"> </w:t>
      </w:r>
      <w:r>
        <w:t xml:space="preserve">model: shared memory is easier to write programs for (they claim)</w:t>
      </w:r>
    </w:p>
    <w:p>
      <w:pPr>
        <w:pStyle w:val="TextBody"/>
      </w:pPr>
      <w:r>
        <w:t xml:space="preserve">They can use</w:t>
      </w:r>
      <w:r>
        <w:t xml:space="preserve"> </w:t>
      </w:r>
      <w:r>
        <w:rPr>
          <w:iCs/>
          <w:i/>
        </w:rPr>
        <w:t xml:space="preserve">virtual shared memory</w:t>
      </w:r>
    </w:p>
    <w:p>
      <w:pPr>
        <w:pStyle w:val="TextBody"/>
      </w:pPr>
      <w:r>
        <w:t xml:space="preserve">Just as virtual memory is a way of converting virtual memory</w:t>
      </w:r>
      <w:r>
        <w:t xml:space="preserve"> </w:t>
      </w:r>
      <w:r>
        <w:t xml:space="preserve">addresses into physical memory addresses, virtual shared memory is a</w:t>
      </w:r>
      <w:r>
        <w:t xml:space="preserve"> </w:t>
      </w:r>
      <w:r>
        <w:t xml:space="preserve">mechanism to have a single, virtual, address space that is converted into</w:t>
      </w:r>
      <w:r>
        <w:t xml:space="preserve"> </w:t>
      </w:r>
      <w:r>
        <w:t xml:space="preserve">distributed physical addresses</w:t>
      </w:r>
    </w:p>
    <w:p>
      <w:pPr>
        <w:pStyle w:val="TextBody"/>
      </w:pPr>
      <w:r>
        <w:t xml:space="preserve">Thus this is also called</w:t>
      </w:r>
      <w:r>
        <w:t xml:space="preserve"> </w:t>
      </w:r>
      <w:r>
        <w:rPr>
          <w:iCs/>
          <w:i/>
        </w:rPr>
        <w:t xml:space="preserve">distributed virtual memory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distributed shared memory</w:t>
      </w:r>
    </w:p>
    <w:bookmarkEnd w:id="126"/>
    <w:bookmarkEnd w:id="127"/>
    <w:bookmarkStart w:id="129" w:name="classifications-34"/>
    <w:p>
      <w:pPr>
        <w:pStyle w:val="Heading3"/>
      </w:pPr>
      <w:r>
        <w:t xml:space="preserve">35. Classifications</w:t>
      </w:r>
    </w:p>
    <w:bookmarkStart w:id="128" w:name="X50397a8516a09ec9ce7cf17c4f8a90f0c7a6484"/>
    <w:p>
      <w:pPr>
        <w:pStyle w:val="Heading4"/>
      </w:pPr>
      <w:r>
        <w:t xml:space="preserve">Virtual Shared/Distributed Virtual Memory</w:t>
      </w:r>
    </w:p>
    <w:p>
      <w:pPr>
        <w:pStyle w:val="FirstParagraph"/>
      </w:pPr>
      <w:r>
        <w:t xml:space="preserve">Reading and writing variables will be implemented by a message passing</w:t>
      </w:r>
      <w:r>
        <w:t xml:space="preserve"> </w:t>
      </w:r>
      <w:r>
        <w:t xml:space="preserve">layer hidden from the programmer in the OS or systems libraries</w:t>
      </w:r>
    </w:p>
    <w:p>
      <w:pPr>
        <w:pStyle w:val="TextBody"/>
      </w:pPr>
      <w:r>
        <w:t xml:space="preserve">So the programmer won’t have to care about it and they can write</w:t>
      </w:r>
      <w:r>
        <w:t xml:space="preserve"> </w:t>
      </w:r>
      <w:r>
        <w:t xml:space="preserve">programs as if the whole of memory was one big chunk</w:t>
      </w:r>
    </w:p>
    <w:p>
      <w:pPr>
        <w:pStyle w:val="TextBody"/>
      </w:pPr>
      <w:r>
        <w:t xml:space="preserve">The programmer writes the simple</w:t>
      </w:r>
      <w:r>
        <w:t xml:space="preserve"> </w:t>
      </w:r>
      <w:r>
        <w:t xml:space="preserve">“</w:t>
      </w:r>
      <w:r>
        <w:rPr>
          <w:rStyle w:val="VerbatimChar"/>
        </w:rPr>
        <w:t xml:space="preserve">x = y</w:t>
      </w:r>
      <w:r>
        <w:t xml:space="preserve">”</w:t>
      </w:r>
      <w:r>
        <w:t xml:space="preserve"> </w:t>
      </w:r>
      <w:r>
        <w:t xml:space="preserve">and the compiler/OS</w:t>
      </w:r>
      <w:r>
        <w:t xml:space="preserve"> </w:t>
      </w:r>
      <w:r>
        <w:t xml:space="preserve">converts this into a shared memory access or a message call as appropriate</w:t>
      </w:r>
    </w:p>
    <w:p>
      <w:pPr>
        <w:pStyle w:val="TextBody"/>
      </w:pPr>
      <w:r>
        <w:t xml:space="preserve">But it will be very NUMA to data</w:t>
      </w:r>
    </w:p>
    <w:bookmarkEnd w:id="128"/>
    <w:bookmarkEnd w:id="129"/>
    <w:bookmarkStart w:id="131" w:name="classifications-35"/>
    <w:p>
      <w:pPr>
        <w:pStyle w:val="Heading3"/>
      </w:pPr>
      <w:r>
        <w:t xml:space="preserve">36. Classifications</w:t>
      </w:r>
    </w:p>
    <w:bookmarkStart w:id="130" w:name="X3995c57ec2e26caba6c7be5b480b74a7cea2460"/>
    <w:p>
      <w:pPr>
        <w:pStyle w:val="Heading4"/>
      </w:pPr>
      <w:r>
        <w:t xml:space="preserve">Virtual Shared/Distributed Virtual Memory</w:t>
      </w:r>
    </w:p>
    <w:p>
      <w:pPr>
        <w:pStyle w:val="FirstParagraph"/>
      </w:pPr>
      <w:r>
        <w:t xml:space="preserve">Unfortunately, programmers</w:t>
      </w:r>
      <w:r>
        <w:t xml:space="preserve"> </w:t>
      </w:r>
      <w:r>
        <w:rPr>
          <w:iCs/>
          <w:i/>
        </w:rPr>
        <w:t xml:space="preserve">do</w:t>
      </w:r>
      <w:r>
        <w:t xml:space="preserve"> </w:t>
      </w:r>
      <w:r>
        <w:t xml:space="preserve">have to care as the speed of a</w:t>
      </w:r>
      <w:r>
        <w:t xml:space="preserve"> </w:t>
      </w:r>
      <w:r>
        <w:t xml:space="preserve">program will be very hard to predict or control, depending on how data is</w:t>
      </w:r>
      <w:r>
        <w:t xml:space="preserve"> </w:t>
      </w:r>
      <w:r>
        <w:t xml:space="preserve">distributed across memory and the particular NUMA architecture it is running</w:t>
      </w:r>
      <w:r>
        <w:t xml:space="preserve"> </w:t>
      </w:r>
      <w:r>
        <w:t xml:space="preserve">on</w:t>
      </w:r>
    </w:p>
    <w:p>
      <w:pPr>
        <w:pStyle w:val="TextBody"/>
      </w:pPr>
      <w:r>
        <w:t xml:space="preserve">How long does the assignment</w:t>
      </w:r>
      <w:r>
        <w:t xml:space="preserve"> </w:t>
      </w:r>
      <w:r>
        <w:t xml:space="preserve">“</w:t>
      </w:r>
      <w:r>
        <w:rPr>
          <w:rStyle w:val="VerbatimChar"/>
        </w:rPr>
        <w:t xml:space="preserve">x = y</w:t>
      </w:r>
      <w:r>
        <w:t xml:space="preserve">”</w:t>
      </w:r>
      <w:r>
        <w:t xml:space="preserve"> </w:t>
      </w:r>
      <w:r>
        <w:t xml:space="preserve">take? Is it different from</w:t>
      </w:r>
      <w:r>
        <w:t xml:space="preserve"> </w:t>
      </w:r>
      <w:r>
        <w:t xml:space="preserve">“</w:t>
      </w:r>
      <w:r>
        <w:rPr>
          <w:rStyle w:val="VerbatimChar"/>
        </w:rPr>
        <w:t xml:space="preserve">x = z</w:t>
      </w:r>
      <w:r>
        <w:t xml:space="preserve">”</w:t>
      </w:r>
      <w:r>
        <w:t xml:space="preserve">?</w:t>
      </w:r>
    </w:p>
    <w:p>
      <w:pPr>
        <w:pStyle w:val="TextBody"/>
      </w:pPr>
      <w:r>
        <w:t xml:space="preserve">A good programmer looking for a good, consistent performance from their</w:t>
      </w:r>
      <w:r>
        <w:t xml:space="preserve"> </w:t>
      </w:r>
      <w:r>
        <w:t xml:space="preserve">code will still need to think hard</w:t>
      </w:r>
    </w:p>
    <w:p>
      <w:pPr>
        <w:pStyle w:val="TextBody"/>
      </w:pPr>
      <w:r>
        <w:t xml:space="preserve">A poor programmer will think their life is easier</w:t>
      </w:r>
    </w:p>
    <w:bookmarkEnd w:id="130"/>
    <w:bookmarkEnd w:id="131"/>
    <w:bookmarkStart w:id="133" w:name="classifications-36"/>
    <w:p>
      <w:pPr>
        <w:pStyle w:val="Heading3"/>
      </w:pPr>
      <w:r>
        <w:t xml:space="preserve">37. Classifications</w:t>
      </w:r>
    </w:p>
    <w:bookmarkStart w:id="132" w:name="Xa069f14a4000e79edd7c066906f0e50f57ecd1a"/>
    <w:p>
      <w:pPr>
        <w:pStyle w:val="Heading4"/>
      </w:pPr>
      <w:r>
        <w:t xml:space="preserve">Virtual Shared/Distributed Virtual Memory</w:t>
      </w:r>
    </w:p>
    <w:p>
      <w:pPr>
        <w:pStyle w:val="FirstParagraph"/>
      </w:pPr>
      <w:r>
        <w:t xml:space="preserve">The underlying system also needs to solve all the problems of cache</w:t>
      </w:r>
      <w:r>
        <w:t xml:space="preserve"> </w:t>
      </w:r>
      <w:r>
        <w:t xml:space="preserve">coherence that shared memory hardware has, but now using the (relatively)</w:t>
      </w:r>
      <w:r>
        <w:t xml:space="preserve"> </w:t>
      </w:r>
      <w:r>
        <w:t xml:space="preserve">slow messaging passing layer rather than custom-designed hardware</w:t>
      </w:r>
    </w:p>
    <w:p>
      <w:pPr>
        <w:pStyle w:val="TextBody"/>
      </w:pPr>
      <w:r>
        <w:t xml:space="preserve">The NUMA aspect is so unpredictable that many programmers prefer</w:t>
      </w:r>
      <w:r>
        <w:t xml:space="preserve"> </w:t>
      </w:r>
      <w:r>
        <w:t xml:space="preserve">to be in control and have an explicitly non-shared model</w:t>
      </w:r>
    </w:p>
    <w:p>
      <w:pPr>
        <w:pStyle w:val="TextBody"/>
      </w:pPr>
      <w:r>
        <w:t xml:space="preserve">When you write</w:t>
      </w:r>
      <w:r>
        <w:t xml:space="preserve"> </w:t>
      </w:r>
      <w:r>
        <w:rPr>
          <w:rStyle w:val="VerbatimChar"/>
        </w:rPr>
        <w:t xml:space="preserve">FetchDouble</w:t>
      </w:r>
      <w:r>
        <w:t xml:space="preserve"> </w:t>
      </w:r>
      <w:r>
        <w:t xml:space="preserve">you</w:t>
      </w:r>
      <w:r>
        <w:t xml:space="preserve"> </w:t>
      </w:r>
      <w:r>
        <w:rPr>
          <w:iCs/>
          <w:i/>
        </w:rPr>
        <w:t xml:space="preserve">know</w:t>
      </w:r>
      <w:r>
        <w:t xml:space="preserve"> </w:t>
      </w:r>
      <w:r>
        <w:t xml:space="preserve">it is going to</w:t>
      </w:r>
      <w:r>
        <w:t xml:space="preserve"> </w:t>
      </w:r>
      <w:r>
        <w:t xml:space="preserve">be slow</w:t>
      </w:r>
    </w:p>
    <w:p>
      <w:pPr>
        <w:pStyle w:val="TextBody"/>
      </w:pPr>
      <w:r>
        <w:t xml:space="preserve">Compare with</w:t>
      </w:r>
      <w:r>
        <w:t xml:space="preserve"> </w:t>
      </w:r>
      <w:r>
        <w:t xml:space="preserve">“</w:t>
      </w:r>
      <w:r>
        <w:t xml:space="preserve">how fast is</w:t>
      </w:r>
      <w:r>
        <w:t xml:space="preserve"> </w:t>
      </w:r>
      <w:r>
        <w:rPr>
          <w:rStyle w:val="VerbatimChar"/>
        </w:rPr>
        <w:t xml:space="preserve">x = y</w:t>
      </w:r>
      <w:r>
        <w:t xml:space="preserve">?</w:t>
      </w:r>
      <w:r>
        <w:t xml:space="preserve">”</w:t>
      </w:r>
      <w:r>
        <w:t xml:space="preserve"> </w:t>
      </w:r>
      <w:r>
        <w:t xml:space="preserve">in VSM</w:t>
      </w:r>
    </w:p>
    <w:bookmarkEnd w:id="132"/>
    <w:bookmarkEnd w:id="133"/>
    <w:bookmarkStart w:id="135" w:name="classifications-37"/>
    <w:p>
      <w:pPr>
        <w:pStyle w:val="Heading3"/>
      </w:pPr>
      <w:r>
        <w:t xml:space="preserve">38. Classifications</w:t>
      </w:r>
    </w:p>
    <w:bookmarkStart w:id="134" w:name="X4ffe3dd22370ed876d1f6ecc73267d786ae3fc1"/>
    <w:p>
      <w:pPr>
        <w:pStyle w:val="Heading4"/>
      </w:pPr>
      <w:r>
        <w:t xml:space="preserve">Virtual Shared/Distributed Virtual Memory</w:t>
      </w:r>
    </w:p>
    <w:p>
      <w:pPr>
        <w:pStyle w:val="FirstParagraph"/>
      </w:pPr>
      <w:r>
        <w:t xml:space="preserve">The underlying communications layer in VSM might be implemented</w:t>
      </w:r>
    </w:p>
    <w:p>
      <w:pPr>
        <w:numPr>
          <w:ilvl w:val="0"/>
          <w:numId w:val="1002"/>
        </w:numPr>
      </w:pPr>
      <w:r>
        <w:t xml:space="preserve">in the Operating System, such as</w:t>
      </w:r>
      <w:r>
        <w:t xml:space="preserve"> </w:t>
      </w:r>
      <w:r>
        <w:rPr>
          <w:iCs/>
          <w:i/>
        </w:rPr>
        <w:t xml:space="preserve">Mosix</w:t>
      </w:r>
      <w:r>
        <w:t xml:space="preserve">. This means all standard</w:t>
      </w:r>
      <w:r>
        <w:t xml:space="preserve"> </w:t>
      </w:r>
      <w:r>
        <w:t xml:space="preserve">system libraries and user code can be used unchanged and a cluster looks like</w:t>
      </w:r>
      <w:r>
        <w:t xml:space="preserve"> </w:t>
      </w:r>
      <w:r>
        <w:t xml:space="preserve">a single big machine: a</w:t>
      </w:r>
      <w:r>
        <w:t xml:space="preserve"> </w:t>
      </w:r>
      <w:r>
        <w:rPr>
          <w:iCs/>
          <w:i/>
        </w:rPr>
        <w:t xml:space="preserve">single system image</w:t>
      </w:r>
      <w:r>
        <w:t xml:space="preserve"> </w:t>
      </w:r>
      <w:r>
        <w:t xml:space="preserve">(SSI)</w:t>
      </w:r>
    </w:p>
    <w:p>
      <w:pPr>
        <w:numPr>
          <w:ilvl w:val="0"/>
          <w:numId w:val="1002"/>
        </w:numPr>
      </w:pPr>
      <w:r>
        <w:t xml:space="preserve">by the programming language and libraries, such as Cluster OpenMP or</w:t>
      </w:r>
      <w:r>
        <w:t xml:space="preserve"> </w:t>
      </w:r>
      <w:r>
        <w:t xml:space="preserve">Unified Parallel C (see later), so the language may need a bit of learning</w:t>
      </w:r>
      <w:r>
        <w:t xml:space="preserve"> </w:t>
      </w:r>
      <w:r>
        <w:t xml:space="preserve">by the programmer</w:t>
      </w:r>
    </w:p>
    <w:bookmarkEnd w:id="134"/>
    <w:bookmarkEnd w:id="135"/>
    <w:bookmarkStart w:id="137" w:name="classifications-38"/>
    <w:p>
      <w:pPr>
        <w:pStyle w:val="Heading3"/>
      </w:pPr>
      <w:r>
        <w:t xml:space="preserve">39. Classifications</w:t>
      </w:r>
    </w:p>
    <w:bookmarkStart w:id="136" w:name="X78c8e613a4b6241ff2d008a6ddce68c46eceb7f"/>
    <w:p>
      <w:pPr>
        <w:pStyle w:val="Heading4"/>
      </w:pPr>
      <w:r>
        <w:t xml:space="preserve">Virtual Shared/Distributed Virtual Memory</w:t>
      </w:r>
    </w:p>
    <w:p>
      <w:pPr>
        <w:pStyle w:val="FirstParagraph"/>
      </w:pPr>
      <w:r>
        <w:t xml:space="preserve">VSM is currently fairly rare in practice, though as NUMA techniques improve,</w:t>
      </w:r>
      <w:r>
        <w:t xml:space="preserve"> </w:t>
      </w:r>
      <w:r>
        <w:t xml:space="preserve">people are starting to talk about</w:t>
      </w:r>
      <w:r>
        <w:t xml:space="preserve"> </w:t>
      </w:r>
      <w:r>
        <w:rPr>
          <w:iCs/>
          <w:i/>
        </w:rPr>
        <w:t xml:space="preserve">shared memory clusters</w:t>
      </w:r>
      <w:r>
        <w:t xml:space="preserve"> </w:t>
      </w:r>
      <w:r>
        <w:t xml:space="preserve">as being a</w:t>
      </w:r>
      <w:r>
        <w:t xml:space="preserve"> </w:t>
      </w:r>
      <w:r>
        <w:t xml:space="preserve">viable and useful way to proceed</w:t>
      </w:r>
    </w:p>
    <w:bookmarkEnd w:id="136"/>
    <w:bookmarkEnd w:id="137"/>
    <w:bookmarkStart w:id="139" w:name="X9596ac39f6ac03421a84a4a6c6856c19b166c75"/>
    <w:p>
      <w:pPr>
        <w:pStyle w:val="Heading3"/>
      </w:pPr>
      <w:r>
        <w:t xml:space="preserve">40. Latency numbers every programmer should know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L1 Cache hit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0.5 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 sec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one heart beat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Mutex lock/unlock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25 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sec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making coffee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Main memory access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100 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 sec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brushing your teeth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Read 1MB from memory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250,000 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2.9 days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 long weekend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Round trip within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500,000 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 days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datacentre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 short holiday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Read 1MB from disk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30,000,000 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year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Send a packet California</w:t>
            </w:r>
            <w:r>
              <w:t xml:space="preserve"> </w:t>
            </w: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right"/>
            </w:pPr>
            <w:r>
              <w:t xml:space="preserve">150,000,000 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4.8 years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Netherlands</w:t>
            </w:r>
            <w:r>
              <w:t xml:space="preserve"> </w:t>
            </w:r>
            <m:oMath>
              <m:r>
                <m:rPr>
                  <m:sty m:val="p"/>
                </m:rPr>
                <m:t>→</m:t>
              </m:r>
            </m:oMath>
            <w:r>
              <w:t xml:space="preserve"> </w:t>
            </w:r>
            <w:r>
              <w:t xml:space="preserve">California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two round trips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to Mars</w:t>
            </w:r>
          </w:p>
        </w:tc>
      </w:tr>
    </w:tbl>
    <w:p>
      <w:pPr>
        <w:pStyle w:val="TextBody"/>
      </w:pPr>
      <w:hyperlink r:id="rId138">
        <w:r>
          <w:rPr>
            <w:rStyle w:val="InternetLink"/>
          </w:rPr>
          <w:t xml:space="preserve">https://gist.github.com/hellerbarde/2843375</w:t>
        </w:r>
      </w:hyperlink>
    </w:p>
    <w:bookmarkEnd w:id="139"/>
    <w:bookmarkStart w:id="140" w:name="classifications-39"/>
    <w:p>
      <w:pPr>
        <w:pStyle w:val="Heading3"/>
      </w:pPr>
      <w:r>
        <w:t xml:space="preserve">41. Classifications</w:t>
      </w:r>
    </w:p>
    <w:p>
      <w:pPr>
        <w:pStyle w:val="FirstParagraph"/>
      </w:pPr>
      <w:r>
        <w:t xml:space="preserve">The next class of architecture is one we have already touched on</w:t>
      </w:r>
    </w:p>
    <w:p>
      <w:pPr>
        <w:pStyle w:val="TextBody"/>
      </w:pPr>
      <w:r>
        <w:t xml:space="preserve">It has elements of both shared and distributed memory</w:t>
      </w:r>
    </w:p>
    <w:p>
      <w:pPr>
        <w:pStyle w:val="TextBody"/>
      </w:pPr>
      <w:r>
        <w:t xml:space="preserve">It is used for data parallel computation</w:t>
      </w:r>
    </w:p>
    <w:bookmarkEnd w:id="140"/>
    <w:bookmarkStart w:id="146" w:name="classifications-40"/>
    <w:p>
      <w:pPr>
        <w:pStyle w:val="Heading3"/>
      </w:pPr>
      <w:r>
        <w:t xml:space="preserve">42. Classifications</w:t>
      </w:r>
    </w:p>
    <w:bookmarkStart w:id="145" w:name="vectors"/>
    <w:p>
      <w:pPr>
        <w:pStyle w:val="Heading4"/>
      </w:pPr>
      <w:r>
        <w:t xml:space="preserve">Vectors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vector processor</w:t>
      </w:r>
      <w:r>
        <w:t xml:space="preserve"> </w:t>
      </w:r>
      <w:r>
        <w:t xml:space="preserve">is a SIMD collection of CPUs (actually ALUs), often</w:t>
      </w:r>
      <w:r>
        <w:t xml:space="preserve"> </w:t>
      </w:r>
      <w:r>
        <w:t xml:space="preserve">with a chunk of global shared memory (and a single control unit)</w:t>
      </w:r>
    </w:p>
    <w:p>
      <w:pPr>
        <w:pStyle w:val="CaptionedFigure"/>
      </w:pPr>
      <w:r>
        <w:drawing>
          <wp:inline>
            <wp:extent cx="2286000" cy="1266825"/>
            <wp:effectExtent b="0" l="0" r="0" t="0"/>
            <wp:docPr descr="Vector processor" title="" id="142" name="Picture"/>
            <a:graphic>
              <a:graphicData uri="http://schemas.openxmlformats.org/drawingml/2006/picture">
                <pic:pic>
                  <pic:nvPicPr>
                    <pic:cNvPr descr="Pics/vector.svg" id="143" name="Picture"/>
                    <pic:cNvPicPr>
                      <a:picLocks noChangeArrowheads="1" noChangeAspect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Vector processor</w:t>
      </w:r>
    </w:p>
    <w:p>
      <w:pPr>
        <w:pStyle w:val="TextBody"/>
      </w:pPr>
      <w:r>
        <w:t xml:space="preserve">Each processor also has its own chunk of local memory that it operates on</w:t>
      </w:r>
    </w:p>
    <w:bookmarkEnd w:id="145"/>
    <w:bookmarkEnd w:id="146"/>
    <w:bookmarkStart w:id="148" w:name="classifications-41"/>
    <w:p>
      <w:pPr>
        <w:pStyle w:val="Heading3"/>
      </w:pPr>
      <w:r>
        <w:t xml:space="preserve">43. Classifications</w:t>
      </w:r>
    </w:p>
    <w:bookmarkStart w:id="147" w:name="vectors-1"/>
    <w:p>
      <w:pPr>
        <w:pStyle w:val="Heading4"/>
      </w:pPr>
      <w:r>
        <w:t xml:space="preserve">Vectors</w:t>
      </w:r>
    </w:p>
    <w:p>
      <w:pPr>
        <w:pStyle w:val="FirstParagraph"/>
      </w:pPr>
      <w:r>
        <w:t xml:space="preserve">The local memory allows each ALU to work on a different set of values</w:t>
      </w:r>
    </w:p>
    <w:p>
      <w:pPr>
        <w:pStyle w:val="TextBody"/>
      </w:pPr>
      <w:r>
        <w:t xml:space="preserve">Note: this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cache, but simply per-ALU memory</w:t>
      </w:r>
    </w:p>
    <w:bookmarkEnd w:id="147"/>
    <w:bookmarkEnd w:id="148"/>
    <w:bookmarkStart w:id="150" w:name="classifications-42"/>
    <w:p>
      <w:pPr>
        <w:pStyle w:val="Heading3"/>
      </w:pPr>
      <w:r>
        <w:t xml:space="preserve">44. Classifications</w:t>
      </w:r>
    </w:p>
    <w:bookmarkStart w:id="149" w:name="cache-vs-local"/>
    <w:p>
      <w:pPr>
        <w:pStyle w:val="Heading4"/>
      </w:pPr>
      <w:r>
        <w:t xml:space="preserve">Cache vs Local</w:t>
      </w:r>
    </w:p>
    <w:p>
      <w:pPr>
        <w:pStyle w:val="FirstParagraph"/>
      </w:pPr>
      <w:r>
        <w:t xml:space="preserve">Cache memory: a fast local copy of a slower memory location. If a value of</w:t>
      </w:r>
      <w:r>
        <w:t xml:space="preserve"> </w:t>
      </w:r>
      <w:r>
        <w:t xml:space="preserve">a variable is cached on different cores, we want all the caches to contain</w:t>
      </w:r>
      <w:r>
        <w:t xml:space="preserve"> </w:t>
      </w:r>
      <w:r>
        <w:t xml:space="preserve">the same value for that variable</w:t>
      </w:r>
    </w:p>
    <w:p>
      <w:pPr>
        <w:pStyle w:val="TextBody"/>
      </w:pPr>
      <w:r>
        <w:t xml:space="preserve">Local memory: per core memory (not always fast, by the way!)</w:t>
      </w:r>
      <w:r>
        <w:t xml:space="preserve"> </w:t>
      </w:r>
      <w:r>
        <w:t xml:space="preserve">where we expect to have different values for a given variable in each</w:t>
      </w:r>
    </w:p>
    <w:bookmarkEnd w:id="149"/>
    <w:bookmarkEnd w:id="15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92" Target="media/rId92.svg" /><Relationship Type="http://schemas.openxmlformats.org/officeDocument/2006/relationships/image" Id="rId98" Target="media/rId98.svg" /><Relationship Type="http://schemas.openxmlformats.org/officeDocument/2006/relationships/image" Id="rId104" Target="media/rId104.svg" /><Relationship Type="http://schemas.openxmlformats.org/officeDocument/2006/relationships/image" Id="rId116" Target="media/rId116.svg" /><Relationship Type="http://schemas.openxmlformats.org/officeDocument/2006/relationships/image" Id="rId110" Target="media/rId110.svg" /><Relationship Type="http://schemas.openxmlformats.org/officeDocument/2006/relationships/image" Id="rId62" Target="media/rId62.svg" /><Relationship Type="http://schemas.openxmlformats.org/officeDocument/2006/relationships/image" Id="rId22" Target="media/rId22.svg" /><Relationship Type="http://schemas.openxmlformats.org/officeDocument/2006/relationships/image" Id="rId44" Target="media/rId44.svg" /><Relationship Type="http://schemas.openxmlformats.org/officeDocument/2006/relationships/image" Id="rId30" Target="media/rId30.svg" /><Relationship Type="http://schemas.openxmlformats.org/officeDocument/2006/relationships/image" Id="rId54" Target="media/rId54.svg" /><Relationship Type="http://schemas.openxmlformats.org/officeDocument/2006/relationships/image" Id="rId141" Target="media/rId141.svg" /><Relationship Type="http://schemas.openxmlformats.org/officeDocument/2006/relationships/image" Id="rId101" Target="media/rId101.png" /><Relationship Type="http://schemas.openxmlformats.org/officeDocument/2006/relationships/image" Id="rId107" Target="media/rId107.png" /><Relationship Type="http://schemas.openxmlformats.org/officeDocument/2006/relationships/image" Id="rId113" Target="media/rId113.png" /><Relationship Type="http://schemas.openxmlformats.org/officeDocument/2006/relationships/image" Id="rId119" Target="media/rId119.png" /><Relationship Type="http://schemas.openxmlformats.org/officeDocument/2006/relationships/image" Id="rId144" Target="media/rId144.png" /><Relationship Type="http://schemas.openxmlformats.org/officeDocument/2006/relationships/image" Id="rId25" Target="media/rId25.png" /><Relationship Type="http://schemas.openxmlformats.org/officeDocument/2006/relationships/image" Id="rId33" Target="media/rId33.png" /><Relationship Type="http://schemas.openxmlformats.org/officeDocument/2006/relationships/image" Id="rId47" Target="media/rId47.png" /><Relationship Type="http://schemas.openxmlformats.org/officeDocument/2006/relationships/image" Id="rId57" Target="media/rId57.png" /><Relationship Type="http://schemas.openxmlformats.org/officeDocument/2006/relationships/image" Id="rId65" Target="media/rId65.png" /><Relationship Type="http://schemas.openxmlformats.org/officeDocument/2006/relationships/image" Id="rId95" Target="media/rId95.png" /><Relationship Type="http://schemas.openxmlformats.org/officeDocument/2006/relationships/hyperlink" Id="rId138" Target="https://gist.github.com/hellerbarde/2843375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138" Target="https://gist.github.com/hellerbarde/284337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2023-10-12T08:27:24Z</dcterms:created>
  <dcterms:modified xsi:type="dcterms:W3CDTF">2023-10-12T08:27:24Z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