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rust"/>
    <w:p>
      <w:pPr>
        <w:pStyle w:val="Heading3"/>
      </w:pPr>
      <w:r>
        <w:t xml:space="preserve">1. Rust</w:t>
      </w:r>
    </w:p>
    <w:p>
      <w:pPr>
        <w:pStyle w:val="FirstParagraph"/>
      </w:pPr>
      <w:r>
        <w:t xml:space="preserve">Memory safety is a good thing in that you can’t accidentally use a value</w:t>
      </w:r>
      <w:r>
        <w:t xml:space="preserve"> </w:t>
      </w:r>
      <w:r>
        <w:t xml:space="preserve">that has been deallocated: but even better is that ownership also helps with</w:t>
      </w:r>
      <w:r>
        <w:t xml:space="preserve"> </w:t>
      </w:r>
      <w:r>
        <w:t xml:space="preserve">data races</w:t>
      </w:r>
    </w:p>
    <w:p>
      <w:pPr>
        <w:pStyle w:val="TextBody"/>
      </w:pPr>
      <w:r>
        <w:t xml:space="preserve">A data race can happen when one memory location is accessed by two</w:t>
      </w:r>
      <w:r>
        <w:t xml:space="preserve"> </w:t>
      </w:r>
      <w:r>
        <w:t xml:space="preserve">threads, at least one doing a write</w:t>
      </w:r>
    </w:p>
    <w:p>
      <w:pPr>
        <w:pStyle w:val="TextBody"/>
      </w:pPr>
      <w:r>
        <w:t xml:space="preserve">A read-only (const) value can be shared; a writable (mutable) value</w:t>
      </w:r>
      <w:r>
        <w:t xml:space="preserve"> </w:t>
      </w:r>
      <w:r>
        <w:t xml:space="preserve">shouldn’t be shared (c.f., RW locks)</w:t>
      </w:r>
    </w:p>
    <w:p>
      <w:pPr>
        <w:pStyle w:val="TextBody"/>
      </w:pPr>
      <w:r>
        <w:t xml:space="preserve">The Rust compiler can use ownership to track a value and will spot an</w:t>
      </w:r>
      <w:r>
        <w:t xml:space="preserve"> </w:t>
      </w:r>
      <w:r>
        <w:t xml:space="preserve">attempt to modify a shared value and refuse to compile</w:t>
      </w:r>
    </w:p>
    <w:bookmarkEnd w:id="20"/>
    <w:bookmarkStart w:id="21" w:name="rust-1"/>
    <w:p>
      <w:pPr>
        <w:pStyle w:val="Heading3"/>
      </w:pPr>
      <w:r>
        <w:t xml:space="preserve">2. Rust</w:t>
      </w:r>
    </w:p>
    <w:p>
      <w:pPr>
        <w:pStyle w:val="FirstParagraph"/>
      </w:pPr>
      <w:r>
        <w:t xml:space="preserve">Thus making the programmer face up to the problem and fix it before the</w:t>
      </w:r>
      <w:r>
        <w:t xml:space="preserve"> </w:t>
      </w:r>
      <w:r>
        <w:t xml:space="preserve">code will even compile</w:t>
      </w:r>
    </w:p>
    <w:p>
      <w:pPr>
        <w:pStyle w:val="TextBody"/>
      </w:pPr>
      <w:r>
        <w:t xml:space="preserve">Rust developers call this</w:t>
      </w:r>
      <w:r>
        <w:t xml:space="preserve"> </w:t>
      </w:r>
      <w:r>
        <w:t xml:space="preserve">“</w:t>
      </w:r>
      <w:r>
        <w:t xml:space="preserve">Fearless Concurrency</w:t>
      </w:r>
      <w:r>
        <w:t xml:space="preserve">”</w:t>
      </w:r>
      <w:r>
        <w:t xml:space="preserve"> </w:t>
      </w:r>
      <w:r>
        <w:t xml:space="preserve">as the language</w:t>
      </w:r>
      <w:r>
        <w:t xml:space="preserve"> </w:t>
      </w:r>
      <w:r>
        <w:t xml:space="preserve">itself prevents these kinds of data-race</w:t>
      </w:r>
    </w:p>
    <w:p>
      <w:pPr>
        <w:pStyle w:val="TextBody"/>
      </w:pPr>
      <w:r>
        <w:t xml:space="preserve">Rust provides both mechanism and analysis for concurrency</w:t>
      </w:r>
    </w:p>
    <w:p>
      <w:pPr>
        <w:pStyle w:val="TextBody"/>
      </w:pPr>
      <w:r>
        <w:t xml:space="preserve">This fixes data races: unfortunately the Rust compiler is not</w:t>
      </w:r>
      <w:r>
        <w:t xml:space="preserve"> </w:t>
      </w:r>
      <w:r>
        <w:t xml:space="preserve">(yet?) able to spot non-data-race race conditions, like deadlock</w:t>
      </w:r>
    </w:p>
    <w:bookmarkEnd w:id="21"/>
    <w:bookmarkStart w:id="22" w:name="rust-2"/>
    <w:p>
      <w:pPr>
        <w:pStyle w:val="Heading3"/>
      </w:pPr>
      <w:r>
        <w:t xml:space="preserve">3. Rust</w:t>
      </w:r>
    </w:p>
    <w:p>
      <w:pPr>
        <w:pStyle w:val="FirstParagraph"/>
      </w:pPr>
      <w:r>
        <w:t xml:space="preserve">Rust has a classical heavyweight thread approach, with a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 </w:t>
      </w:r>
      <w:r>
        <w:t xml:space="preserve">module that contains functions like</w:t>
      </w:r>
      <w:r>
        <w:t xml:space="preserve"> </w:t>
      </w:r>
      <w:r>
        <w:rPr>
          <w:rStyle w:val="VerbatimChar"/>
        </w:rPr>
        <w:t xml:space="preserve">thread::spawn()</w:t>
      </w:r>
    </w:p>
    <w:p>
      <w:pPr>
        <w:pStyle w:val="TextBody"/>
      </w:pPr>
      <w:r>
        <w:t xml:space="preserve">This takes a closure as argument as the thing to execute</w:t>
      </w:r>
    </w:p>
    <w:p>
      <w:pPr>
        <w:pStyle w:val="TextBody"/>
      </w:pPr>
      <w:r>
        <w:rPr>
          <w:rStyle w:val="VerbatimChar"/>
        </w:rPr>
        <w:t xml:space="preserve">let threadid = thread::spawn(|| foo(x+1,y-1)); ... let val = threadid.join().unwrap();</w:t>
      </w:r>
    </w:p>
    <w:bookmarkEnd w:id="22"/>
    <w:bookmarkStart w:id="23" w:name="rust-3"/>
    <w:p>
      <w:pPr>
        <w:pStyle w:val="Heading3"/>
      </w:pPr>
      <w:r>
        <w:t xml:space="preserve">4. Rust</w:t>
      </w:r>
    </w:p>
    <w:p>
      <w:pPr>
        <w:pStyle w:val="FirstParagraph"/>
      </w:pPr>
      <w:r>
        <w:t xml:space="preserve">What do we do if we need to mutate a shared value in different threads?</w:t>
      </w:r>
    </w:p>
    <w:p>
      <w:pPr>
        <w:pStyle w:val="TextBody"/>
      </w:pPr>
      <w:r>
        <w:t xml:space="preserve">We can use a mutex to sequentialise the accesses</w:t>
      </w:r>
    </w:p>
    <w:p>
      <w:pPr>
        <w:pStyle w:val="TextBody"/>
      </w:pPr>
      <w:r>
        <w:t xml:space="preserve">Mutexes can be shared across threads</w:t>
      </w:r>
    </w:p>
    <w:bookmarkEnd w:id="23"/>
    <w:bookmarkStart w:id="24" w:name="rust-4"/>
    <w:p>
      <w:pPr>
        <w:pStyle w:val="Heading3"/>
      </w:pPr>
      <w:r>
        <w:t xml:space="preserve">5. Rust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Mutex</w:t>
      </w:r>
      <w:r>
        <w:t xml:space="preserve"> </w:t>
      </w:r>
      <w:r>
        <w:t xml:space="preserve">can be used to wrap any data:</w:t>
      </w:r>
      <w:r>
        <w:br/>
      </w:r>
      <w:r>
        <w:rPr>
          <w:rStyle w:val="VerbatimChar"/>
        </w:rPr>
        <w:t xml:space="preserve">let mtx = Mutex::new(v);</w:t>
      </w:r>
    </w:p>
    <w:p>
      <w:pPr>
        <w:pStyle w:val="TextBody"/>
      </w:pPr>
      <w:r>
        <w:t xml:space="preserve">And now the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way of accessing the data that used to be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v</w:t>
      </w:r>
      <w:r>
        <w:t xml:space="preserve"> </w:t>
      </w:r>
      <w:r>
        <w:t xml:space="preserve">is via the mutex:</w:t>
      </w:r>
      <w:r>
        <w:t xml:space="preserve"> </w:t>
      </w:r>
      <w:r>
        <w:rPr>
          <w:rStyle w:val="VerbatimChar"/>
        </w:rPr>
        <w:t xml:space="preserve">let mut data = mtx.lock().unwrap();</w:t>
      </w:r>
    </w:p>
    <w:p>
      <w:pPr>
        <w:pStyle w:val="TextBody"/>
      </w:pPr>
      <w:r>
        <w:t xml:space="preserve">An important thing here is that the ownership of the value has passed to</w:t>
      </w:r>
      <w:r>
        <w:t xml:space="preserve"> </w:t>
      </w:r>
      <w:r>
        <w:t xml:space="preserve">within the mutex</w:t>
      </w:r>
      <w:r>
        <w:t xml:space="preserve"> </w:t>
      </w:r>
      <w:r>
        <w:rPr>
          <w:rStyle w:val="VerbatimChar"/>
        </w:rPr>
        <w:t xml:space="preserve">mtx</w:t>
      </w:r>
      <w:r>
        <w:t xml:space="preserve">, and so is no longer available from the variable</w:t>
      </w:r>
      <w:r>
        <w:t xml:space="preserve"> </w:t>
      </w:r>
      <w:r>
        <w:rPr>
          <w:rStyle w:val="VerbatimChar"/>
        </w:rPr>
        <w:t xml:space="preserve">v</w:t>
      </w:r>
    </w:p>
    <w:p>
      <w:pPr>
        <w:pStyle w:val="TextBody"/>
      </w:pPr>
      <w:r>
        <w:t xml:space="preserve">This prevents accidental direct access to the data, and this is checked and</w:t>
      </w:r>
      <w:r>
        <w:t xml:space="preserve"> </w:t>
      </w:r>
      <w:r>
        <w:t xml:space="preserve">enforced by the compiler: we can’t accidentally use</w:t>
      </w:r>
      <w:r>
        <w:t xml:space="preserve"> </w:t>
      </w:r>
      <w:r>
        <w:rPr>
          <w:rStyle w:val="VerbatimChar"/>
        </w:rPr>
        <w:t xml:space="preserve">v</w:t>
      </w:r>
    </w:p>
    <w:p>
      <w:pPr>
        <w:pStyle w:val="TextBody"/>
      </w:pPr>
      <w:r>
        <w:t xml:space="preserve">And we can get mutable access to the data only when locked</w:t>
      </w:r>
    </w:p>
    <w:bookmarkEnd w:id="24"/>
    <w:bookmarkStart w:id="25" w:name="rust-5"/>
    <w:p>
      <w:pPr>
        <w:pStyle w:val="Heading3"/>
      </w:pPr>
      <w:r>
        <w:t xml:space="preserve">6. Rust</w:t>
      </w:r>
    </w:p>
    <w:p>
      <w:pPr>
        <w:pStyle w:val="FirstParagraph"/>
      </w:pPr>
      <w:r>
        <w:t xml:space="preserve">There is no unlock method: the mutex automatically unlocks when the holder</w:t>
      </w:r>
      <w:r>
        <w:t xml:space="preserve"> </w:t>
      </w:r>
      <w:r>
        <w:t xml:space="preserve">goes out of scope</w:t>
      </w:r>
    </w:p>
    <w:p>
      <w:pPr>
        <w:pStyle w:val="TextBody"/>
      </w:pPr>
      <w:r>
        <w:t xml:space="preserve">Thus the programmer can’t forget to unlock a mutex,</w:t>
      </w:r>
      <w:r>
        <w:t xml:space="preserve"> </w:t>
      </w:r>
      <w:r>
        <w:rPr>
          <w:bCs/>
          <w:b/>
        </w:rPr>
        <w:t xml:space="preserve">or access the data</w:t>
      </w:r>
      <w:r>
        <w:rPr>
          <w:bCs/>
          <w:b/>
        </w:rPr>
        <w:t xml:space="preserve"> </w:t>
      </w:r>
      <w:r>
        <w:rPr>
          <w:bCs/>
          <w:b/>
        </w:rPr>
        <w:t xml:space="preserve">without using the mutex</w:t>
      </w:r>
    </w:p>
    <w:bookmarkEnd w:id="25"/>
    <w:bookmarkStart w:id="26" w:name="rust-6"/>
    <w:p>
      <w:pPr>
        <w:pStyle w:val="Heading3"/>
      </w:pPr>
      <w:r>
        <w:t xml:space="preserve">7. Rust</w:t>
      </w:r>
    </w:p>
    <w:p>
      <w:pPr>
        <w:pStyle w:val="FirstParagraph"/>
      </w:pPr>
      <w:r>
        <w:t xml:space="preserve">Rust also has barriers, condition variables, channels, etc.</w:t>
      </w:r>
    </w:p>
    <w:p>
      <w:pPr>
        <w:pStyle w:val="TextBody"/>
      </w:pPr>
      <w:r>
        <w:t xml:space="preserve">As always, channels are still an excellent way for threads to communicate,</w:t>
      </w:r>
      <w:r>
        <w:t xml:space="preserve"> </w:t>
      </w:r>
      <w:r>
        <w:t xml:space="preserve">but Rust’s ownership model means sharing variables is no longer dangerous: the</w:t>
      </w:r>
      <w:r>
        <w:t xml:space="preserve"> </w:t>
      </w:r>
      <w:r>
        <w:t xml:space="preserve">compiler simply won’t let you share things unsafely</w:t>
      </w:r>
    </w:p>
    <w:bookmarkEnd w:id="26"/>
    <w:bookmarkStart w:id="27" w:name="rust-7"/>
    <w:p>
      <w:pPr>
        <w:pStyle w:val="Heading3"/>
      </w:pPr>
      <w:r>
        <w:t xml:space="preserve">8. Rust</w:t>
      </w:r>
    </w:p>
    <w:p>
      <w:pPr>
        <w:pStyle w:val="FirstParagraph"/>
      </w:pPr>
      <w:r>
        <w:t xml:space="preserve">Rust is still being developed, but has already been taken up by many big</w:t>
      </w:r>
      <w:r>
        <w:t xml:space="preserve"> </w:t>
      </w:r>
      <w:r>
        <w:t xml:space="preserve">companies and projects (e.g., by Google for Android, alongside Java and</w:t>
      </w:r>
      <w:r>
        <w:t xml:space="preserve"> </w:t>
      </w:r>
      <w:r>
        <w:t xml:space="preserve">Kotlin; Microsoft are rewriting parts of Windows in Rust)</w:t>
      </w:r>
    </w:p>
    <w:p>
      <w:pPr>
        <w:pStyle w:val="TextBody"/>
      </w:pPr>
      <w:r>
        <w:t xml:space="preserve">The ownership mechanism is a stumbling block to many programmers coming</w:t>
      </w:r>
      <w:r>
        <w:t xml:space="preserve"> </w:t>
      </w:r>
      <w:r>
        <w:t xml:space="preserve">from other languages</w:t>
      </w:r>
    </w:p>
    <w:p>
      <w:pPr>
        <w:pStyle w:val="TextBody"/>
      </w:pPr>
      <w:r>
        <w:t xml:space="preserve">Mostly those programmers who don’t like the compiler telling them their</w:t>
      </w:r>
      <w:r>
        <w:t xml:space="preserve"> </w:t>
      </w:r>
      <w:r>
        <w:t xml:space="preserve">code is broken: you need to get more things correct before you can compile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But the learning curve is worth it for the safety achieved</w:t>
      </w:r>
    </w:p>
    <w:bookmarkEnd w:id="27"/>
    <w:bookmarkStart w:id="28" w:name="rust-8"/>
    <w:p>
      <w:pPr>
        <w:pStyle w:val="Heading3"/>
      </w:pPr>
      <w:r>
        <w:t xml:space="preserve">9. Rust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geeks. The idea of tracking ownership (</w:t>
      </w:r>
      <w:r>
        <w:t xml:space="preserve">“</w:t>
      </w:r>
      <w:r>
        <w:t xml:space="preserve">move</w:t>
      </w:r>
      <w:r>
        <w:t xml:space="preserve"> </w:t>
      </w:r>
      <w:r>
        <w:t xml:space="preserve">semantics</w:t>
      </w:r>
      <w:r>
        <w:t xml:space="preserve">”</w:t>
      </w:r>
      <w:r>
        <w:t xml:space="preserve">) has recently been adopted by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though its use is optional and</w:t>
      </w:r>
      <w:r>
        <w:t xml:space="preserve"> </w:t>
      </w:r>
      <w:r>
        <w:t xml:space="preserve">not the default.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Rust compiler guarantees that a mutable (writable)</w:t>
      </w:r>
      <w:r>
        <w:t xml:space="preserve"> </w:t>
      </w:r>
      <w:r>
        <w:t xml:space="preserve">memory location can never be accessed by more than one thread at a time. How</w:t>
      </w:r>
      <w:r>
        <w:t xml:space="preserve"> </w:t>
      </w:r>
      <w:r>
        <w:t xml:space="preserve">might the compiler use this knowledge to optimise operations on that memory</w:t>
      </w:r>
      <w:r>
        <w:t xml:space="preserve"> </w:t>
      </w:r>
      <w:r>
        <w:t xml:space="preserve">location?</w:t>
      </w:r>
    </w:p>
    <w:bookmarkEnd w:id="28"/>
    <w:bookmarkStart w:id="29" w:name="rust-9"/>
    <w:p>
      <w:pPr>
        <w:pStyle w:val="Heading3"/>
      </w:pPr>
      <w:r>
        <w:t xml:space="preserve">10. Rust</w:t>
      </w:r>
    </w:p>
    <w:p>
      <w:pPr>
        <w:pStyle w:val="BlockText"/>
      </w:pPr>
      <w:r>
        <w:t xml:space="preserve">Shared mutable state is the root of all evil. Most languages attempt to deal</w:t>
      </w:r>
      <w:r>
        <w:t xml:space="preserve"> </w:t>
      </w:r>
      <w:r>
        <w:t xml:space="preserve">with this problem through the ’mutable’ part, but Rust deals with it by solving</w:t>
      </w:r>
      <w:r>
        <w:t xml:space="preserve"> </w:t>
      </w:r>
      <w:r>
        <w:t xml:space="preserve">the ’shared’ part.</w:t>
      </w:r>
      <w:r>
        <w:br/>
      </w:r>
      <w:r>
        <w:rPr>
          <w:iCs/>
          <w:i/>
        </w:rPr>
        <w:t xml:space="preserve">From the Rust website</w:t>
      </w:r>
    </w:p>
    <w:p>
      <w:pPr>
        <w:pStyle w:val="BlockText"/>
      </w:pPr>
      <w:r>
        <w:t xml:space="preserve">It may be harder to write Rust code than Java code, but it’s a</w:t>
      </w:r>
      <w:r>
        <w:t xml:space="preserve"> </w:t>
      </w:r>
      <w:r>
        <w:rPr>
          <w:iCs/>
          <w:i/>
        </w:rPr>
        <w:t xml:space="preserve">lot</w:t>
      </w:r>
      <w:r>
        <w:rPr>
          <w:iCs/>
          <w:i/>
        </w:rPr>
        <w:t xml:space="preserve"> </w:t>
      </w:r>
      <w:r>
        <w:rPr>
          <w:iCs/>
          <w:i/>
        </w:rPr>
        <w:t xml:space="preserve">harder</w:t>
      </w:r>
      <w:r>
        <w:t xml:space="preserve"> </w:t>
      </w:r>
      <w:r>
        <w:t xml:space="preserve">to write</w:t>
      </w:r>
      <w:r>
        <w:t xml:space="preserve"> </w:t>
      </w:r>
      <w:r>
        <w:rPr>
          <w:iCs/>
          <w:i/>
        </w:rPr>
        <w:t xml:space="preserve">incorrect</w:t>
      </w:r>
      <w:r>
        <w:t xml:space="preserve"> </w:t>
      </w:r>
      <w:r>
        <w:t xml:space="preserve">Rust code than</w:t>
      </w:r>
      <w:r>
        <w:t xml:space="preserve"> </w:t>
      </w:r>
      <w:r>
        <w:rPr>
          <w:iCs/>
          <w:i/>
        </w:rPr>
        <w:t xml:space="preserve">incorrect</w:t>
      </w:r>
      <w:r>
        <w:t xml:space="preserve"> </w:t>
      </w:r>
      <w:r>
        <w:t xml:space="preserve">Java</w:t>
      </w:r>
      <w:r>
        <w:t xml:space="preserve"> </w:t>
      </w:r>
      <w:r>
        <w:t xml:space="preserve">code</w:t>
      </w:r>
      <w:r>
        <w:br/>
      </w:r>
      <w:r>
        <w:rPr>
          <w:iCs/>
          <w:i/>
        </w:rPr>
        <w:t xml:space="preserve">“</w:t>
      </w:r>
      <w:r>
        <w:rPr>
          <w:iCs/>
          <w:i/>
        </w:rPr>
        <w:t xml:space="preserve">Llogiq on stuff</w:t>
      </w:r>
      <w:r>
        <w:rPr>
          <w:iCs/>
          <w:i/>
        </w:rPr>
        <w:t xml:space="preserve">”</w:t>
      </w:r>
      <w:r>
        <w:rPr>
          <w:iCs/>
          <w:i/>
        </w:rPr>
        <w:t xml:space="preserve"> </w:t>
      </w:r>
      <w:r>
        <w:rPr>
          <w:iCs/>
          <w:i/>
        </w:rPr>
        <w:t xml:space="preserve">Feb 2016</w:t>
      </w:r>
    </w:p>
    <w:bookmarkEnd w:id="29"/>
    <w:bookmarkStart w:id="30" w:name="sisal"/>
    <w:p>
      <w:pPr>
        <w:pStyle w:val="Heading3"/>
      </w:pPr>
      <w:r>
        <w:t xml:space="preserve">11. SISAL</w:t>
      </w:r>
    </w:p>
    <w:p>
      <w:pPr>
        <w:pStyle w:val="FirstParagraph"/>
      </w:pPr>
      <w:r>
        <w:t xml:space="preserve">Another single assignment, functional language, this time with</w:t>
      </w:r>
      <w:r>
        <w:t xml:space="preserve"> </w:t>
      </w:r>
      <w:r>
        <w:t xml:space="preserve"> </w:t>
      </w:r>
      <w:r>
        <w:rPr>
          <w:iCs/>
          <w:i/>
        </w:rPr>
        <w:t xml:space="preserve">implicit</w:t>
      </w:r>
      <w:r>
        <w:t xml:space="preserve"> </w:t>
      </w:r>
      <w:r>
        <w:t xml:space="preserve">parallelism</w:t>
      </w:r>
    </w:p>
    <w:p>
      <w:pPr>
        <w:pStyle w:val="TextBody"/>
      </w:pPr>
      <w:r>
        <w:rPr>
          <w:iCs/>
          <w:i/>
        </w:rPr>
        <w:t xml:space="preserve">Streams and Iteration in a Single Assignment Language</w:t>
      </w:r>
      <w:r>
        <w:t xml:space="preserve">, as</w:t>
      </w:r>
      <w:r>
        <w:t xml:space="preserve"> </w:t>
      </w:r>
      <w:r>
        <w:t xml:space="preserve">its name suggests has special regard for streams and iterations</w:t>
      </w:r>
    </w:p>
    <w:p>
      <w:pPr>
        <w:pStyle w:val="TextBody"/>
      </w:pPr>
      <w:r>
        <w:t xml:space="preserve">It distinguishes carefully between loops where the computations in</w:t>
      </w:r>
      <w:r>
        <w:t xml:space="preserve"> </w:t>
      </w:r>
      <w:r>
        <w:t xml:space="preserve">the loop body are independent (thus parallelisable, they call them</w:t>
      </w:r>
      <w:r>
        <w:t xml:space="preserve"> </w:t>
      </w:r>
      <w:r>
        <w:t xml:space="preserve"> </w:t>
      </w:r>
      <w:r>
        <w:rPr>
          <w:iCs/>
          <w:i/>
        </w:rPr>
        <w:t xml:space="preserve">for-loops</w:t>
      </w:r>
      <w:r>
        <w:t xml:space="preserve">) and those where they are not independent (they call these</w:t>
      </w:r>
      <w:r>
        <w:t xml:space="preserve"> </w:t>
      </w:r>
      <w:r>
        <w:rPr>
          <w:iCs/>
          <w:i/>
        </w:rPr>
        <w:t xml:space="preserve">iterations</w:t>
      </w:r>
      <w:r>
        <w:t xml:space="preserve">)</w:t>
      </w:r>
    </w:p>
    <w:bookmarkEnd w:id="30"/>
    <w:bookmarkStart w:id="31" w:name="sisal-1"/>
    <w:p>
      <w:pPr>
        <w:pStyle w:val="Heading3"/>
      </w:pPr>
      <w:r>
        <w:t xml:space="preserve">12. SISAL</w:t>
      </w:r>
    </w:p>
    <w:p>
      <w:pPr>
        <w:pStyle w:val="FirstParagraph"/>
      </w:pPr>
      <w:r>
        <w:t xml:space="preserve">The for-loop looks like</w:t>
      </w:r>
    </w:p>
    <w:p>
      <w:pPr>
        <w:pStyle w:val="SourceCode"/>
      </w:pPr>
      <w:r>
        <w:rPr>
          <w:rStyle w:val="VerbatimChar"/>
        </w:rPr>
        <w:t xml:space="preserve">for &lt;range&gt;</w:t>
      </w:r>
      <w:r>
        <w:br/>
      </w:r>
      <w:r>
        <w:rPr>
          <w:rStyle w:val="VerbatimChar"/>
        </w:rPr>
        <w:t xml:space="preserve">   &lt;optional body&gt;</w:t>
      </w:r>
      <w:r>
        <w:br/>
      </w:r>
      <w:r>
        <w:rPr>
          <w:rStyle w:val="VerbatimChar"/>
        </w:rPr>
        <w:t xml:space="preserve">returns &lt;returns clause&gt;</w:t>
      </w:r>
      <w:r>
        <w:br/>
      </w:r>
      <w:r>
        <w:rPr>
          <w:rStyle w:val="VerbatimChar"/>
        </w:rPr>
        <w:t xml:space="preserve">end for</w:t>
      </w:r>
    </w:p>
    <w:p>
      <w:pPr>
        <w:pStyle w:val="FirstParagraph"/>
      </w:pPr>
      <w:r>
        <w:t xml:space="preserve">All expressions in SISAL return one or more values</w:t>
      </w:r>
    </w:p>
    <w:bookmarkEnd w:id="31"/>
    <w:bookmarkStart w:id="32" w:name="sisal-2"/>
    <w:p>
      <w:pPr>
        <w:pStyle w:val="Heading3"/>
      </w:pPr>
      <w:r>
        <w:t xml:space="preserve">13. SISAL</w:t>
      </w:r>
    </w:p>
    <w:p>
      <w:pPr>
        <w:pStyle w:val="FirstParagraph"/>
      </w:pPr>
      <w:r>
        <w:t xml:space="preserve">An example:</w:t>
      </w:r>
    </w:p>
    <w:p>
      <w:pPr>
        <w:pStyle w:val="SourceCode"/>
      </w:pPr>
      <w:r>
        <w:rPr>
          <w:rStyle w:val="VerbatimChar"/>
        </w:rPr>
        <w:t xml:space="preserve">for i in 1, n</w:t>
      </w:r>
      <w:r>
        <w:br/>
      </w:r>
      <w:r>
        <w:rPr>
          <w:rStyle w:val="VerbatimChar"/>
        </w:rPr>
        <w:t xml:space="preserve">   sqs := vals[i]*vals[i]</w:t>
      </w:r>
      <w:r>
        <w:br/>
      </w:r>
      <w:r>
        <w:rPr>
          <w:rStyle w:val="VerbatimChar"/>
        </w:rPr>
        <w:t xml:space="preserve">returns array of sqs</w:t>
      </w:r>
      <w:r>
        <w:br/>
      </w:r>
      <w:r>
        <w:rPr>
          <w:rStyle w:val="VerbatimChar"/>
        </w:rPr>
        <w:t xml:space="preserve">end for</w:t>
      </w:r>
    </w:p>
    <w:p>
      <w:pPr>
        <w:pStyle w:val="FirstParagraph"/>
      </w:pPr>
      <w:r>
        <w:t xml:space="preserve">returns an array of the squares of the values</w:t>
      </w:r>
    </w:p>
    <w:p>
      <w:pPr>
        <w:pStyle w:val="TextBody"/>
      </w:pPr>
      <w:r>
        <w:t xml:space="preserve">The effect is like a new instance of</w:t>
      </w:r>
      <w:r>
        <w:t xml:space="preserve"> </w:t>
      </w:r>
      <w:r>
        <w:rPr>
          <w:rStyle w:val="VerbatimChar"/>
        </w:rPr>
        <w:t xml:space="preserve">sqs</w:t>
      </w:r>
      <w:r>
        <w:t xml:space="preserve"> </w:t>
      </w:r>
      <w:r>
        <w:t xml:space="preserve">is made for each</w:t>
      </w:r>
      <w:r>
        <w:t xml:space="preserve"> </w:t>
      </w:r>
      <w:r>
        <w:t xml:space="preserve">value of</w:t>
      </w:r>
      <w:r>
        <w:t xml:space="preserve"> </w:t>
      </w:r>
      <w:r>
        <w:rPr>
          <w:rStyle w:val="VerbatimChar"/>
        </w:rPr>
        <w:t xml:space="preserve">i</w:t>
      </w:r>
      <w:r>
        <w:t xml:space="preserve">, then the</w:t>
      </w:r>
      <w:r>
        <w:t xml:space="preserve"> </w:t>
      </w:r>
      <w:r>
        <w:rPr>
          <w:rStyle w:val="VerbatimChar"/>
        </w:rPr>
        <w:t xml:space="preserve">array of</w:t>
      </w:r>
      <w:r>
        <w:t xml:space="preserve"> </w:t>
      </w:r>
      <w:r>
        <w:t xml:space="preserve">operator collects (a reduce</w:t>
      </w:r>
      <w:r>
        <w:t xml:space="preserve"> </w:t>
      </w:r>
      <w:r>
        <w:t xml:space="preserve">operation) them into an array</w:t>
      </w:r>
    </w:p>
    <w:bookmarkEnd w:id="32"/>
    <w:bookmarkStart w:id="33" w:name="sisal-3"/>
    <w:p>
      <w:pPr>
        <w:pStyle w:val="Heading3"/>
      </w:pPr>
      <w:r>
        <w:t xml:space="preserve">14. SISAL</w:t>
      </w:r>
    </w:p>
    <w:p>
      <w:pPr>
        <w:pStyle w:val="FirstParagraph"/>
      </w:pPr>
      <w:r>
        <w:t xml:space="preserve">Other reductions are possible</w:t>
      </w:r>
    </w:p>
    <w:p>
      <w:pPr>
        <w:pStyle w:val="SourceCode"/>
      </w:pPr>
      <w:r>
        <w:rPr>
          <w:rStyle w:val="VerbatimChar"/>
        </w:rPr>
        <w:t xml:space="preserve">for i in 1, n</w:t>
      </w:r>
      <w:r>
        <w:br/>
      </w:r>
      <w:r>
        <w:rPr>
          <w:rStyle w:val="VerbatimChar"/>
        </w:rPr>
        <w:t xml:space="preserve">   sqs := vals[i]*vals[i]</w:t>
      </w:r>
      <w:r>
        <w:br/>
      </w:r>
      <w:r>
        <w:rPr>
          <w:rStyle w:val="VerbatimChar"/>
        </w:rPr>
        <w:t xml:space="preserve">returns array of sqs,</w:t>
      </w:r>
      <w:r>
        <w:br/>
      </w:r>
      <w:r>
        <w:rPr>
          <w:rStyle w:val="VerbatimChar"/>
        </w:rPr>
        <w:t xml:space="preserve">        value of sum sqs</w:t>
      </w:r>
      <w:r>
        <w:br/>
      </w:r>
      <w:r>
        <w:rPr>
          <w:rStyle w:val="VerbatimChar"/>
        </w:rPr>
        <w:t xml:space="preserve">end for</w:t>
      </w:r>
    </w:p>
    <w:p>
      <w:pPr>
        <w:pStyle w:val="FirstParagraph"/>
      </w:pPr>
      <w:r>
        <w:t xml:space="preserve">returns two things: the array as before, and the sum of the squares;</w:t>
      </w:r>
      <w:r>
        <w:t xml:space="preserve"> </w:t>
      </w:r>
      <w:r>
        <w:rPr>
          <w:rStyle w:val="VerbatimChar"/>
        </w:rPr>
        <w:t xml:space="preserve">sum</w:t>
      </w:r>
      <w:r>
        <w:t xml:space="preserve"> </w:t>
      </w:r>
      <w:r>
        <w:t xml:space="preserve">is another reduction operation</w:t>
      </w:r>
    </w:p>
    <w:bookmarkEnd w:id="33"/>
    <w:bookmarkStart w:id="34" w:name="sisal-4"/>
    <w:p>
      <w:pPr>
        <w:pStyle w:val="Heading3"/>
      </w:pPr>
      <w:r>
        <w:t xml:space="preserve">15. SISAL</w:t>
      </w:r>
    </w:p>
    <w:p>
      <w:pPr>
        <w:pStyle w:val="FirstParagraph"/>
      </w:pPr>
      <w:r>
        <w:t xml:space="preserve">The point here is that each squaring is independent</w:t>
      </w:r>
    </w:p>
    <w:p>
      <w:pPr>
        <w:pStyle w:val="TextBody"/>
      </w:pPr>
      <w:r>
        <w:t xml:space="preserve">SISAL makes us write the loop in such a way to make this simple</w:t>
      </w:r>
      <w:r>
        <w:t xml:space="preserve"> </w:t>
      </w:r>
      <w:r>
        <w:t xml:space="preserve">and evident</w:t>
      </w:r>
    </w:p>
    <w:p>
      <w:pPr>
        <w:pStyle w:val="TextBody"/>
      </w:pPr>
      <w:r>
        <w:t xml:space="preserve">So it may choose to run this in parallel: automatic</w:t>
      </w:r>
      <w:r>
        <w:t xml:space="preserve"> </w:t>
      </w:r>
      <w:r>
        <w:t xml:space="preserve">parallelisation</w:t>
      </w:r>
    </w:p>
    <w:bookmarkEnd w:id="34"/>
    <w:bookmarkStart w:id="35" w:name="sisal-5"/>
    <w:p>
      <w:pPr>
        <w:pStyle w:val="Heading3"/>
      </w:pPr>
      <w:r>
        <w:t xml:space="preserve">16. SISAL</w:t>
      </w:r>
    </w:p>
    <w:p>
      <w:pPr>
        <w:pStyle w:val="FirstParagraph"/>
      </w:pPr>
      <w:r>
        <w:t xml:space="preserve">SISAL was briefly popular in the mid-1980s when people were looking for</w:t>
      </w:r>
      <w:r>
        <w:t xml:space="preserve"> </w:t>
      </w:r>
      <w:r>
        <w:t xml:space="preserve">ways for extracting parallelism automatically</w:t>
      </w:r>
    </w:p>
    <w:p>
      <w:pPr>
        <w:pStyle w:val="TextBody"/>
      </w:pPr>
      <w:r>
        <w:t xml:space="preserve">It is an example of a</w:t>
      </w:r>
      <w:r>
        <w:t xml:space="preserve"> </w:t>
      </w:r>
      <w:r>
        <w:rPr>
          <w:iCs/>
          <w:i/>
        </w:rPr>
        <w:t xml:space="preserve">dataflow language</w:t>
      </w:r>
    </w:p>
    <w:p>
      <w:pPr>
        <w:pStyle w:val="TextBody"/>
      </w:pPr>
      <w:r>
        <w:t xml:space="preserve">These work on the idea that it is the data that should direct the</w:t>
      </w:r>
      <w:r>
        <w:t xml:space="preserve"> </w:t>
      </w:r>
      <w:r>
        <w:t xml:space="preserve">processing</w:t>
      </w:r>
    </w:p>
    <w:p>
      <w:pPr>
        <w:pStyle w:val="TextBody"/>
      </w:pPr>
      <w:r>
        <w:t xml:space="preserve">A spreadsheet is a simple example of the dataflow concept: change</w:t>
      </w:r>
      <w:r>
        <w:t xml:space="preserve"> </w:t>
      </w:r>
      <w:r>
        <w:t xml:space="preserve">the value in a cell and this triggers various (re)computations, possibly</w:t>
      </w:r>
      <w:r>
        <w:t xml:space="preserve"> </w:t>
      </w:r>
      <w:r>
        <w:t xml:space="preserve">running in parallel</w:t>
      </w:r>
    </w:p>
    <w:p>
      <w:pPr>
        <w:pStyle w:val="TextBody"/>
      </w:pPr>
      <w:r>
        <w:t xml:space="preserve">SISAL is of academic interest, but is not used widely</w:t>
      </w:r>
    </w:p>
    <w:bookmarkEnd w:id="35"/>
    <w:bookmarkStart w:id="36" w:name="strand"/>
    <w:p>
      <w:pPr>
        <w:pStyle w:val="Heading3"/>
      </w:pPr>
      <w:r>
        <w:t xml:space="preserve">17. Strand</w:t>
      </w:r>
    </w:p>
    <w:p>
      <w:pPr>
        <w:pStyle w:val="FirstParagraph"/>
      </w:pPr>
      <w:r>
        <w:t xml:space="preserve">A single assignment language reminiscent of Prolog with dataflow (again,</w:t>
      </w:r>
      <w:r>
        <w:t xml:space="preserve"> </w:t>
      </w:r>
      <w:r>
        <w:t xml:space="preserve">mid to late 1980s), declarative</w:t>
      </w:r>
    </w:p>
    <w:p>
      <w:pPr>
        <w:pStyle w:val="TextBody"/>
      </w:pPr>
      <w:r>
        <w:t xml:space="preserve">There is a single, shared global namespace and threads communicate</w:t>
      </w:r>
      <w:r>
        <w:t xml:space="preserve"> </w:t>
      </w:r>
      <w:r>
        <w:t xml:space="preserve">by writing and reading variables</w:t>
      </w:r>
    </w:p>
    <w:p>
      <w:pPr>
        <w:pStyle w:val="TextBody"/>
      </w:pPr>
      <w:r>
        <w:t xml:space="preserve">If a thread tries to read a variable before it is set, that thread</w:t>
      </w:r>
      <w:r>
        <w:t xml:space="preserve"> </w:t>
      </w:r>
      <w:r>
        <w:t xml:space="preserve">will block</w:t>
      </w:r>
    </w:p>
    <w:p>
      <w:pPr>
        <w:pStyle w:val="TextBody"/>
      </w:pPr>
      <w:r>
        <w:t xml:space="preserve">Thus we get both message passing and synchronisation</w:t>
      </w:r>
    </w:p>
    <w:p>
      <w:pPr>
        <w:pStyle w:val="TextBody"/>
      </w:pPr>
      <w:r>
        <w:t xml:space="preserve">And so variables are also a bit like single-use channels</w:t>
      </w:r>
    </w:p>
    <w:bookmarkEnd w:id="36"/>
    <w:bookmarkStart w:id="37" w:name="strand-1"/>
    <w:p>
      <w:pPr>
        <w:pStyle w:val="Heading3"/>
      </w:pPr>
      <w:r>
        <w:t xml:space="preserve">18. Strand</w:t>
      </w:r>
    </w:p>
    <w:p>
      <w:pPr>
        <w:pStyle w:val="FirstParagraph"/>
      </w:pPr>
      <w:r>
        <w:t xml:space="preserve">Strand only supports parallel composition: i.e., you cannot write</w:t>
      </w:r>
      <w:r>
        <w:t xml:space="preserve"> </w:t>
      </w:r>
      <w:r>
        <w:t xml:space="preserve">sequentially</w:t>
      </w:r>
    </w:p>
    <w:p>
      <w:pPr>
        <w:pStyle w:val="TextBody"/>
      </w:pPr>
      <w:r>
        <w:t xml:space="preserve">The dataflow between the variables is all the sequencing we get</w:t>
      </w:r>
    </w:p>
    <w:p>
      <w:pPr>
        <w:pStyle w:val="TextBody"/>
      </w:pPr>
      <w:r>
        <w:t xml:space="preserve">And, conversely, if one expression does not depend on another,</w:t>
      </w:r>
      <w:r>
        <w:t xml:space="preserve"> </w:t>
      </w:r>
      <w:r>
        <w:t xml:space="preserve">that can be run in parallel</w:t>
      </w:r>
    </w:p>
    <w:p>
      <w:pPr>
        <w:pStyle w:val="TextBody"/>
      </w:pPr>
      <w:r>
        <w:t xml:space="preserve">Again allowing automatic parallelism</w:t>
      </w:r>
    </w:p>
    <w:bookmarkEnd w:id="37"/>
    <w:bookmarkStart w:id="38" w:name="strand-2"/>
    <w:p>
      <w:pPr>
        <w:pStyle w:val="Heading3"/>
      </w:pPr>
      <w:r>
        <w:t xml:space="preserve">19. Strand</w:t>
      </w:r>
    </w:p>
    <w:p>
      <w:pPr>
        <w:pStyle w:val="FirstParagraph"/>
      </w:pPr>
      <w:r>
        <w:t xml:space="preserve">Code is a list of</w:t>
      </w:r>
      <w:r>
        <w:t xml:space="preserve"> </w:t>
      </w:r>
      <w:r>
        <w:rPr>
          <w:iCs/>
          <w:i/>
        </w:rPr>
        <w:t xml:space="preserve">rules</w:t>
      </w:r>
      <w:r>
        <w:t xml:space="preserve"> </w:t>
      </w:r>
      <w:r>
        <w:t xml:space="preserve">rather like Prolog:</w:t>
      </w:r>
    </w:p>
    <w:p>
      <w:pPr>
        <w:pStyle w:val="SourceCode"/>
      </w:pPr>
      <w:r>
        <w:rPr>
          <w:rStyle w:val="VerbatimChar"/>
        </w:rPr>
        <w:t xml:space="preserve">clause :- guard, guard, ... | body</w:t>
      </w:r>
    </w:p>
    <w:p>
      <w:pPr>
        <w:pStyle w:val="FirstParagraph"/>
      </w:pPr>
      <w:r>
        <w:t xml:space="preserve">A program consists of many rules</w:t>
      </w:r>
    </w:p>
    <w:bookmarkEnd w:id="38"/>
    <w:bookmarkStart w:id="39" w:name="strand-3"/>
    <w:p>
      <w:pPr>
        <w:pStyle w:val="Heading3"/>
      </w:pPr>
      <w:r>
        <w:t xml:space="preserve">20. Strand</w:t>
      </w:r>
    </w:p>
    <w:p>
      <w:pPr>
        <w:pStyle w:val="FirstParagraph"/>
      </w:pPr>
      <w:r>
        <w:t xml:space="preserve">All rules are eligible for execution at all times as long as all their</w:t>
      </w:r>
      <w:r>
        <w:t xml:space="preserve"> </w:t>
      </w:r>
      <w:r>
        <w:t xml:space="preserve">guard conditions are satisfied</w:t>
      </w:r>
    </w:p>
    <w:p>
      <w:pPr>
        <w:pStyle w:val="TextBody"/>
      </w:pPr>
      <w:r>
        <w:t xml:space="preserve">Guards can be evaluated in parallel</w:t>
      </w:r>
    </w:p>
    <w:p>
      <w:pPr>
        <w:pStyle w:val="TextBody"/>
      </w:pPr>
      <w:r>
        <w:t xml:space="preserve">If a rule is selected, then a new process evaluates the body</w:t>
      </w:r>
    </w:p>
    <w:p>
      <w:pPr>
        <w:pStyle w:val="TextBody"/>
      </w:pPr>
      <w:r>
        <w:t xml:space="preserve">If no rules match, then it’s an error in your program</w:t>
      </w:r>
    </w:p>
    <w:bookmarkEnd w:id="39"/>
    <w:bookmarkStart w:id="40" w:name="strand-4"/>
    <w:p>
      <w:pPr>
        <w:pStyle w:val="Heading3"/>
      </w:pPr>
      <w:r>
        <w:t xml:space="preserve">21. Strand</w:t>
      </w:r>
    </w:p>
    <w:p>
      <w:pPr>
        <w:pStyle w:val="FirstParagraph"/>
      </w:pPr>
      <w:r>
        <w:t xml:space="preserve">Rules:</w:t>
      </w:r>
    </w:p>
    <w:p>
      <w:pPr>
        <w:pStyle w:val="SourceCode"/>
      </w:pPr>
      <w:r>
        <w:rPr>
          <w:rStyle w:val="VerbatimChar"/>
        </w:rPr>
        <w:t xml:space="preserve">consumer(X) :- X | eat(X).</w:t>
      </w:r>
      <w:r>
        <w:br/>
      </w:r>
      <w:r>
        <w:rPr>
          <w:rStyle w:val="VerbatimChar"/>
        </w:rPr>
        <w:t xml:space="preserve">producer(Y) :- Y := "food".</w:t>
      </w:r>
    </w:p>
    <w:p>
      <w:pPr>
        <w:pStyle w:val="FirstParagraph"/>
      </w:pPr>
      <w:r>
        <w:t xml:space="preserve">with program:</w:t>
      </w:r>
    </w:p>
    <w:p>
      <w:pPr>
        <w:pStyle w:val="SourceCode"/>
      </w:pPr>
      <w:r>
        <w:rPr>
          <w:rStyle w:val="VerbatimChar"/>
        </w:rPr>
        <w:t xml:space="preserve">producer(Z), consumer(Z).</w:t>
      </w:r>
    </w:p>
    <w:p>
      <w:pPr>
        <w:pStyle w:val="FirstParagraph"/>
      </w:pPr>
      <w:r>
        <w:t xml:space="preserve">the variable</w:t>
      </w:r>
      <w:r>
        <w:t xml:space="preserve"> </w:t>
      </w:r>
      <w:r>
        <w:rPr>
          <w:rStyle w:val="VerbatimChar"/>
        </w:rPr>
        <w:t xml:space="preserve">Z</w:t>
      </w:r>
      <w:r>
        <w:t xml:space="preserve"> </w:t>
      </w:r>
      <w:r>
        <w:t xml:space="preserve">acts as a shared</w:t>
      </w:r>
      <w:r>
        <w:t xml:space="preserve"> </w:t>
      </w:r>
      <w:r>
        <w:t xml:space="preserve">“</w:t>
      </w:r>
      <w:r>
        <w:t xml:space="preserve">channel</w:t>
      </w:r>
      <w:r>
        <w:t xml:space="preserve">”</w:t>
      </w:r>
      <w:r>
        <w:t xml:space="preserve"> </w:t>
      </w:r>
      <w:r>
        <w:t xml:space="preserve">between the producer and</w:t>
      </w:r>
      <w:r>
        <w:t xml:space="preserve"> </w:t>
      </w:r>
      <w:r>
        <w:t xml:space="preserve">consumer</w:t>
      </w:r>
    </w:p>
    <w:bookmarkEnd w:id="40"/>
    <w:bookmarkStart w:id="41" w:name="strand-5"/>
    <w:p>
      <w:pPr>
        <w:pStyle w:val="Heading3"/>
      </w:pPr>
      <w:r>
        <w:t xml:space="preserve">22. Strand</w:t>
      </w:r>
    </w:p>
    <w:p>
      <w:pPr>
        <w:pStyle w:val="FirstParagraph"/>
      </w:pPr>
      <w:r>
        <w:t xml:space="preserve">As always, there’s much more to Strand than this: streams, foreign language</w:t>
      </w:r>
      <w:r>
        <w:t xml:space="preserve"> </w:t>
      </w:r>
      <w:r>
        <w:t xml:space="preserve">interface (to call C, etc.), garbage collection, and so on</w:t>
      </w:r>
    </w:p>
    <w:p>
      <w:pPr>
        <w:pStyle w:val="TextBody"/>
      </w:pPr>
      <w:r>
        <w:t xml:space="preserve">And, just like Prolog, not widely used</w:t>
      </w:r>
    </w:p>
    <w:p>
      <w:pPr>
        <w:pStyle w:val="TextBody"/>
      </w:pPr>
      <w:r>
        <w:t xml:space="preserve">It’s just not the way most programmers think!</w:t>
      </w:r>
    </w:p>
    <w:bookmarkEnd w:id="41"/>
    <w:bookmarkStart w:id="42" w:name="parallel-languages"/>
    <w:p>
      <w:pPr>
        <w:pStyle w:val="Heading3"/>
      </w:pPr>
      <w:r>
        <w:t xml:space="preserve">23. Parallel Languages</w:t>
      </w:r>
    </w:p>
    <w:p>
      <w:pPr>
        <w:pStyle w:val="FirstParagraph"/>
      </w:pPr>
      <w:r>
        <w:t xml:space="preserve">Thus there are several ways a language design can avoid races:</w:t>
      </w:r>
    </w:p>
    <w:p>
      <w:pPr>
        <w:numPr>
          <w:ilvl w:val="0"/>
          <w:numId w:val="1001"/>
        </w:numPr>
      </w:pPr>
      <w:r>
        <w:t xml:space="preserve">have no shared variables (e.g., Erlang)</w:t>
      </w:r>
    </w:p>
    <w:p>
      <w:pPr>
        <w:numPr>
          <w:ilvl w:val="0"/>
          <w:numId w:val="1001"/>
        </w:numPr>
      </w:pPr>
      <w:r>
        <w:t xml:space="preserve">have no mutable shared variables (e.g., Rust)</w:t>
      </w:r>
    </w:p>
    <w:p>
      <w:pPr>
        <w:numPr>
          <w:ilvl w:val="0"/>
          <w:numId w:val="1001"/>
        </w:numPr>
      </w:pPr>
      <w:r>
        <w:t xml:space="preserve">have no mutation (e.g., Haskell)</w:t>
      </w:r>
    </w:p>
    <w:p>
      <w:pPr>
        <w:numPr>
          <w:ilvl w:val="0"/>
          <w:numId w:val="1001"/>
        </w:numPr>
      </w:pPr>
      <w:r>
        <w:t xml:space="preserve">have no parallelism! (e.g., JavaScript, Python)</w:t>
      </w:r>
    </w:p>
    <w:p>
      <w:pPr>
        <w:pStyle w:val="FirstParagraph"/>
      </w:pPr>
      <w:r>
        <w:t xml:space="preserve">Allowing unrestricted access to shared values (as we are used to in</w:t>
      </w:r>
      <w:r>
        <w:t xml:space="preserve"> </w:t>
      </w:r>
      <w:r>
        <w:t xml:space="preserve">sequential programming) is a sure route to creating races</w:t>
      </w:r>
    </w:p>
    <w:p>
      <w:pPr>
        <w:pStyle w:val="TextBody"/>
      </w:pPr>
      <w:r>
        <w:t xml:space="preserve">But having any the above restrictions in a language is guaranteed to</w:t>
      </w:r>
      <w:r>
        <w:t xml:space="preserve"> </w:t>
      </w:r>
      <w:r>
        <w:t xml:space="preserve">irritate some programmers — they don’t like being forced to write correct</w:t>
      </w:r>
      <w:r>
        <w:t xml:space="preserve"> </w:t>
      </w:r>
      <w:r>
        <w:t xml:space="preserve">programs!</w:t>
      </w:r>
    </w:p>
    <w:bookmarkEnd w:id="42"/>
    <w:bookmarkStart w:id="43" w:name="parallel-languages-1"/>
    <w:p>
      <w:pPr>
        <w:pStyle w:val="Heading3"/>
      </w:pPr>
      <w:r>
        <w:t xml:space="preserve">24. Parallel Languages</w:t>
      </w:r>
    </w:p>
    <w:p>
      <w:pPr>
        <w:pStyle w:val="FirstParagraph"/>
      </w:pPr>
      <w:r>
        <w:t xml:space="preserve">And so on. See Wikipedia!</w:t>
      </w:r>
    </w:p>
    <w:p>
      <w:pPr>
        <w:numPr>
          <w:ilvl w:val="0"/>
          <w:numId w:val="1002"/>
        </w:numPr>
      </w:pPr>
      <w:r>
        <w:t xml:space="preserve">C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. Connection Machine, SIMD</w:t>
      </w:r>
    </w:p>
    <w:p>
      <w:pPr>
        <w:numPr>
          <w:ilvl w:val="0"/>
          <w:numId w:val="1002"/>
        </w:numPr>
      </w:pPr>
      <w:r>
        <w:t xml:space="preserve">C</w:t>
      </w:r>
      <m:oMath>
        <m:r>
          <m:t>ω</m:t>
        </m:r>
      </m:oMath>
      <w:r>
        <w:t xml:space="preserve">. Cray, modified C, like data parallel Fortran</w:t>
      </w:r>
    </w:p>
    <w:p>
      <w:pPr>
        <w:numPr>
          <w:ilvl w:val="0"/>
          <w:numId w:val="1002"/>
        </w:numPr>
      </w:pPr>
      <w:r>
        <w:t xml:space="preserve">Concurrent Euclid. Functional influenced descendant of Pascal</w:t>
      </w:r>
    </w:p>
    <w:p>
      <w:pPr>
        <w:numPr>
          <w:ilvl w:val="0"/>
          <w:numId w:val="1002"/>
        </w:numPr>
      </w:pPr>
      <w:r>
        <w:t xml:space="preserve">Data Parallel Haskell.</w:t>
      </w:r>
    </w:p>
    <w:p>
      <w:pPr>
        <w:numPr>
          <w:ilvl w:val="0"/>
          <w:numId w:val="1002"/>
        </w:numPr>
      </w:pPr>
      <w:r>
        <w:t xml:space="preserve">E. Secure distributed programming</w:t>
      </w:r>
    </w:p>
    <w:p>
      <w:pPr>
        <w:numPr>
          <w:ilvl w:val="0"/>
          <w:numId w:val="1002"/>
        </w:numPr>
      </w:pPr>
      <w:r>
        <w:t xml:space="preserve">Ease. A CSP language</w:t>
      </w:r>
    </w:p>
    <w:p>
      <w:pPr>
        <w:numPr>
          <w:ilvl w:val="0"/>
          <w:numId w:val="1002"/>
        </w:numPr>
      </w:pPr>
      <w:r>
        <w:t xml:space="preserve">Fortress. Secure Fortran, implicit parallelism</w:t>
      </w:r>
    </w:p>
    <w:p>
      <w:pPr>
        <w:numPr>
          <w:ilvl w:val="0"/>
          <w:numId w:val="1002"/>
        </w:numPr>
      </w:pPr>
      <w:r>
        <w:t xml:space="preserve">Janus.</w:t>
      </w:r>
      <w:r>
        <w:t xml:space="preserve"> </w:t>
      </w:r>
      <w:r>
        <w:t xml:space="preserve">“</w:t>
      </w:r>
      <w:r>
        <w:t xml:space="preserve">bag channels</w:t>
      </w:r>
      <w:r>
        <w:t xml:space="preserve">”</w:t>
      </w:r>
      <w:r>
        <w:t xml:space="preserve"> </w:t>
      </w:r>
      <w:r>
        <w:t xml:space="preserve">pool-like communications</w:t>
      </w:r>
    </w:p>
    <w:bookmarkEnd w:id="43"/>
    <w:bookmarkStart w:id="44" w:name="parallel-languages-2"/>
    <w:p>
      <w:pPr>
        <w:pStyle w:val="Heading3"/>
      </w:pPr>
      <w:r>
        <w:t xml:space="preserve">25. Parallel Languages</w:t>
      </w:r>
    </w:p>
    <w:p>
      <w:pPr>
        <w:numPr>
          <w:ilvl w:val="0"/>
          <w:numId w:val="1003"/>
        </w:numPr>
      </w:pPr>
      <w:r>
        <w:t xml:space="preserve">Joule. Dataflow, like E</w:t>
      </w:r>
    </w:p>
    <w:p>
      <w:pPr>
        <w:numPr>
          <w:ilvl w:val="0"/>
          <w:numId w:val="1003"/>
        </w:numPr>
      </w:pPr>
      <w:r>
        <w:t xml:space="preserve">Joyce. Pascal syntax, CSP</w:t>
      </w:r>
    </w:p>
    <w:p>
      <w:pPr>
        <w:numPr>
          <w:ilvl w:val="0"/>
          <w:numId w:val="1003"/>
        </w:numPr>
      </w:pPr>
      <w:r>
        <w:t xml:space="preserve">Limbo. Channels</w:t>
      </w:r>
    </w:p>
    <w:p>
      <w:pPr>
        <w:numPr>
          <w:ilvl w:val="0"/>
          <w:numId w:val="1003"/>
        </w:numPr>
      </w:pPr>
      <w:r>
        <w:t xml:space="preserve">Lucid. Dataflow</w:t>
      </w:r>
    </w:p>
    <w:p>
      <w:pPr>
        <w:numPr>
          <w:ilvl w:val="0"/>
          <w:numId w:val="1003"/>
        </w:numPr>
      </w:pPr>
      <w:r>
        <w:t xml:space="preserve">MultiLisp. Scheme extension, arguments to function calls explicitly</w:t>
      </w:r>
      <w:r>
        <w:t xml:space="preserve"> </w:t>
      </w:r>
      <w:r>
        <w:t xml:space="preserve">evaluated in parallel, lazy evaluation</w:t>
      </w:r>
    </w:p>
    <w:p>
      <w:pPr>
        <w:numPr>
          <w:ilvl w:val="0"/>
          <w:numId w:val="1003"/>
        </w:numPr>
      </w:pPr>
      <w:r>
        <w:t xml:space="preserve">NESL. Precursor to Data Parallel Haskell</w:t>
      </w:r>
    </w:p>
    <w:p>
      <w:pPr>
        <w:numPr>
          <w:ilvl w:val="0"/>
          <w:numId w:val="1003"/>
        </w:numPr>
      </w:pPr>
      <w:r>
        <w:t xml:space="preserve">Orc. Concurrent, non-deterministic</w:t>
      </w:r>
    </w:p>
    <w:p>
      <w:pPr>
        <w:numPr>
          <w:ilvl w:val="0"/>
          <w:numId w:val="1003"/>
        </w:numPr>
      </w:pPr>
      <w:r>
        <w:t xml:space="preserve">Oz. Multiparadigm: dataflow and declarative</w:t>
      </w:r>
    </w:p>
    <w:p>
      <w:pPr>
        <w:numPr>
          <w:ilvl w:val="0"/>
          <w:numId w:val="1003"/>
        </w:numPr>
      </w:pPr>
      <w:r>
        <w:t xml:space="preserve">Parlog. Parallel Prolog</w:t>
      </w:r>
    </w:p>
    <w:bookmarkEnd w:id="44"/>
    <w:bookmarkStart w:id="45" w:name="parallel-languages-3"/>
    <w:p>
      <w:pPr>
        <w:pStyle w:val="Heading3"/>
      </w:pPr>
      <w:r>
        <w:t xml:space="preserve">26. Parallel Languages</w:t>
      </w:r>
    </w:p>
    <w:p>
      <w:pPr>
        <w:numPr>
          <w:ilvl w:val="0"/>
          <w:numId w:val="1004"/>
        </w:numPr>
      </w:pPr>
      <w:r>
        <w:t xml:space="preserve">SALSA. Actor, runs on Java machine</w:t>
      </w:r>
    </w:p>
    <w:p>
      <w:pPr>
        <w:numPr>
          <w:ilvl w:val="0"/>
          <w:numId w:val="1004"/>
        </w:numPr>
      </w:pPr>
      <w:r>
        <w:t xml:space="preserve">Sing#. Extension of C#. Message passing</w:t>
      </w:r>
    </w:p>
    <w:p>
      <w:pPr>
        <w:numPr>
          <w:ilvl w:val="0"/>
          <w:numId w:val="1004"/>
        </w:numPr>
      </w:pPr>
      <w:r>
        <w:t xml:space="preserve">SPARK. Based on Ada</w:t>
      </w:r>
    </w:p>
    <w:p>
      <w:pPr>
        <w:numPr>
          <w:ilvl w:val="0"/>
          <w:numId w:val="1004"/>
        </w:numPr>
      </w:pPr>
      <w:r>
        <w:t xml:space="preserve">SR. Message passing</w:t>
      </w:r>
    </w:p>
    <w:p>
      <w:pPr>
        <w:numPr>
          <w:ilvl w:val="0"/>
          <w:numId w:val="1004"/>
        </w:numPr>
      </w:pPr>
      <m:oMath>
        <m:r>
          <m:rPr>
            <m:sty m:val="p"/>
          </m:rPr>
          <m:t>*</m:t>
        </m:r>
      </m:oMath>
      <w:r>
        <w:t xml:space="preserve">Lisp. Connection Machine</w:t>
      </w:r>
    </w:p>
    <w:p>
      <w:pPr>
        <w:numPr>
          <w:ilvl w:val="0"/>
          <w:numId w:val="1004"/>
        </w:numPr>
      </w:pPr>
      <w:r>
        <w:t xml:space="preserve">Turing</w:t>
      </w:r>
      <m:oMath>
        <m:r>
          <m:rPr>
            <m:sty m:val="p"/>
          </m:rPr>
          <m:t>+</m:t>
        </m:r>
      </m:oMath>
      <w:r>
        <w:t xml:space="preserve">. Monitors</w:t>
      </w:r>
    </w:p>
    <w:p>
      <w:pPr>
        <w:numPr>
          <w:ilvl w:val="0"/>
          <w:numId w:val="1004"/>
        </w:numPr>
      </w:pPr>
      <w:r>
        <w:t xml:space="preserve">XC. Explicit parallelism</w:t>
      </w:r>
    </w:p>
    <w:p>
      <w:pPr>
        <w:numPr>
          <w:ilvl w:val="0"/>
          <w:numId w:val="1004"/>
        </w:numPr>
      </w:pPr>
      <w:r>
        <w:t xml:space="preserve">ZPL. Like C/</w:t>
      </w:r>
      <w:r>
        <w:rPr>
          <w:rStyle w:val="VerbatimChar"/>
        </w:rPr>
        <w:t xml:space="preserve">C++</w:t>
      </w:r>
      <w:r>
        <w:t xml:space="preserve">, implicit parallelism.</w:t>
      </w:r>
    </w:p>
    <w:bookmarkEnd w:id="45"/>
    <w:bookmarkStart w:id="46" w:name="parallel-languages-4"/>
    <w:p>
      <w:pPr>
        <w:pStyle w:val="Heading3"/>
      </w:pPr>
      <w:r>
        <w:t xml:space="preserve">27. Parallel Languages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Swift, Rust and Go are all</w:t>
      </w:r>
      <w:r>
        <w:t xml:space="preserve"> </w:t>
      </w:r>
      <w:r>
        <w:t xml:space="preserve">“</w:t>
      </w:r>
      <w:r>
        <w:t xml:space="preserve">modern</w:t>
      </w:r>
      <w:r>
        <w:t xml:space="preserve">”</w:t>
      </w:r>
      <w:r>
        <w:t xml:space="preserve"> </w:t>
      </w:r>
      <w:r>
        <w:t xml:space="preserve">languages, designed in the</w:t>
      </w:r>
      <w:r>
        <w:t xml:space="preserve"> </w:t>
      </w:r>
      <w:r>
        <w:t xml:space="preserve">current era of parallel hardware. Compare their approaches to parallelism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using all of OpenMP, MPI (and CUDA/OpenCl on GPUs)</w:t>
      </w:r>
      <w:r>
        <w:t xml:space="preserve"> </w:t>
      </w:r>
      <w:r>
        <w:t xml:space="preserve">in a single program</w:t>
      </w:r>
    </w:p>
    <w:p>
      <w:pPr>
        <w:pStyle w:val="TextBody"/>
      </w:pPr>
      <w:r>
        <w:t xml:space="preserve">Redo Assignment 1 using Swift, Rust, Go, CUDA, etc.</w:t>
      </w:r>
    </w:p>
    <w:bookmarkEnd w:id="4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2023-12-06T11:41:33Z</dcterms:created>
  <dcterms:modified xsi:type="dcterms:W3CDTF">2023-12-06T11:41:33Z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